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316C5" w14:textId="77777777" w:rsidR="00A94A8C" w:rsidRPr="003F0A1A" w:rsidRDefault="00A94A8C" w:rsidP="00A94A8C">
      <w:pPr>
        <w:jc w:val="center"/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14:paraId="7ABD46DA" w14:textId="77777777" w:rsidR="00A94A8C" w:rsidRPr="003F0A1A" w:rsidRDefault="00A94A8C" w:rsidP="00A94A8C">
      <w:pPr>
        <w:jc w:val="center"/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553A08" w:rsidRPr="003F0A1A">
        <w:rPr>
          <w:rFonts w:ascii="Times New Roman" w:eastAsia="Calibri" w:hAnsi="Times New Roman"/>
          <w:sz w:val="28"/>
          <w:szCs w:val="28"/>
        </w:rPr>
        <w:t>Е</w:t>
      </w:r>
      <w:r w:rsidRPr="003F0A1A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14:paraId="4A540E62" w14:textId="77777777" w:rsidR="00A94A8C" w:rsidRPr="003F0A1A" w:rsidRDefault="00A94A8C" w:rsidP="00A94A8C">
      <w:pPr>
        <w:ind w:left="5529"/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>Утверждаю</w:t>
      </w:r>
    </w:p>
    <w:p w14:paraId="15B8A2BE" w14:textId="77777777" w:rsidR="00A94A8C" w:rsidRPr="003F0A1A" w:rsidRDefault="00A94A8C" w:rsidP="00A94A8C">
      <w:pPr>
        <w:ind w:left="5529"/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>Директор  ГАПОУ СО «Нижнетагильский строительный колледж»</w:t>
      </w:r>
    </w:p>
    <w:p w14:paraId="6747FE08" w14:textId="77777777" w:rsidR="00A94A8C" w:rsidRPr="003F0A1A" w:rsidRDefault="00A94A8C" w:rsidP="00A94A8C">
      <w:pPr>
        <w:ind w:left="5529"/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 xml:space="preserve">_______________ О.В. Морозов </w:t>
      </w:r>
    </w:p>
    <w:p w14:paraId="4FE95CC9" w14:textId="3CC11DF0" w:rsidR="00A94A8C" w:rsidRPr="003F0A1A" w:rsidRDefault="00DE3DBC" w:rsidP="00A94A8C">
      <w:pPr>
        <w:ind w:left="5529"/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 xml:space="preserve"> «______»_____________202</w:t>
      </w:r>
      <w:r w:rsidR="00287213">
        <w:rPr>
          <w:rFonts w:ascii="Times New Roman" w:eastAsia="Calibri" w:hAnsi="Times New Roman"/>
          <w:sz w:val="28"/>
          <w:szCs w:val="28"/>
        </w:rPr>
        <w:t>3</w:t>
      </w:r>
      <w:r w:rsidR="00A94A8C" w:rsidRPr="003F0A1A">
        <w:rPr>
          <w:rFonts w:ascii="Times New Roman" w:eastAsia="Calibri" w:hAnsi="Times New Roman"/>
          <w:sz w:val="28"/>
          <w:szCs w:val="28"/>
        </w:rPr>
        <w:t xml:space="preserve"> г.</w:t>
      </w:r>
    </w:p>
    <w:p w14:paraId="469969BB" w14:textId="77777777" w:rsidR="00A94A8C" w:rsidRPr="003F0A1A" w:rsidRDefault="00A94A8C" w:rsidP="00A94A8C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0679F531" w14:textId="77777777" w:rsidR="00A94A8C" w:rsidRPr="003F0A1A" w:rsidRDefault="00A94A8C" w:rsidP="00A94A8C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0A1A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14:paraId="0FC00C81" w14:textId="77777777" w:rsidR="00A94A8C" w:rsidRPr="003F0A1A" w:rsidRDefault="00A94A8C" w:rsidP="00A94A8C">
      <w:pPr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3F0A1A">
        <w:rPr>
          <w:rFonts w:ascii="Times New Roman" w:eastAsia="Times New Roman" w:hAnsi="Times New Roman"/>
          <w:sz w:val="28"/>
          <w:szCs w:val="28"/>
        </w:rPr>
        <w:t>ОП.0</w:t>
      </w:r>
      <w:r w:rsidR="002C784B" w:rsidRPr="003F0A1A">
        <w:rPr>
          <w:rFonts w:ascii="Times New Roman" w:eastAsia="Times New Roman" w:hAnsi="Times New Roman"/>
          <w:sz w:val="28"/>
          <w:szCs w:val="28"/>
        </w:rPr>
        <w:t>2</w:t>
      </w:r>
      <w:r w:rsidRPr="003F0A1A">
        <w:rPr>
          <w:rFonts w:ascii="Times New Roman" w:eastAsia="Times New Roman" w:hAnsi="Times New Roman"/>
          <w:sz w:val="28"/>
          <w:szCs w:val="28"/>
        </w:rPr>
        <w:t xml:space="preserve"> «</w:t>
      </w:r>
      <w:r w:rsidR="002C784B" w:rsidRPr="003F0A1A">
        <w:rPr>
          <w:rFonts w:ascii="Times New Roman" w:eastAsia="Calibri" w:hAnsi="Times New Roman"/>
          <w:sz w:val="28"/>
          <w:szCs w:val="28"/>
        </w:rPr>
        <w:t>Архитектура аппаратных средств</w:t>
      </w:r>
      <w:r w:rsidRPr="003F0A1A">
        <w:rPr>
          <w:rFonts w:ascii="Times New Roman" w:eastAsia="Times New Roman" w:hAnsi="Times New Roman"/>
          <w:sz w:val="28"/>
          <w:szCs w:val="28"/>
        </w:rPr>
        <w:t>»</w:t>
      </w:r>
    </w:p>
    <w:p w14:paraId="55AC7113" w14:textId="77777777" w:rsidR="00A94A8C" w:rsidRPr="003F0A1A" w:rsidRDefault="00A94A8C" w:rsidP="00A94A8C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537AD94B" w14:textId="77777777" w:rsidR="00A94A8C" w:rsidRPr="003F0A1A" w:rsidRDefault="00A94A8C" w:rsidP="00A94A8C">
      <w:pPr>
        <w:rPr>
          <w:rFonts w:ascii="Times New Roman" w:eastAsia="Times New Roman" w:hAnsi="Times New Roman"/>
          <w:sz w:val="28"/>
          <w:szCs w:val="28"/>
        </w:rPr>
      </w:pPr>
    </w:p>
    <w:p w14:paraId="2AEEE199" w14:textId="77777777" w:rsidR="00A94A8C" w:rsidRPr="003F0A1A" w:rsidRDefault="00A94A8C" w:rsidP="00A94A8C">
      <w:pPr>
        <w:rPr>
          <w:rFonts w:ascii="Times New Roman" w:eastAsia="Times New Roman" w:hAnsi="Times New Roman"/>
          <w:sz w:val="28"/>
          <w:szCs w:val="28"/>
        </w:rPr>
      </w:pPr>
    </w:p>
    <w:p w14:paraId="29516BC5" w14:textId="77777777" w:rsidR="00A94A8C" w:rsidRPr="003F0A1A" w:rsidRDefault="00A94A8C" w:rsidP="00A94A8C">
      <w:pPr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14:paraId="33A03F75" w14:textId="77777777" w:rsidR="00A94A8C" w:rsidRPr="003F0A1A" w:rsidRDefault="00A94A8C" w:rsidP="00A94A8C">
      <w:pPr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14:paraId="25AF2BA5" w14:textId="77777777" w:rsidR="00A94A8C" w:rsidRPr="003F0A1A" w:rsidRDefault="00A94A8C" w:rsidP="00A94A8C">
      <w:pPr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14:paraId="4C2A1F00" w14:textId="77777777" w:rsidR="00A94A8C" w:rsidRPr="003F0A1A" w:rsidRDefault="00A94A8C" w:rsidP="00A94A8C">
      <w:pPr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14:paraId="06F41679" w14:textId="77777777" w:rsidR="00A94A8C" w:rsidRPr="003F0A1A" w:rsidRDefault="00A94A8C" w:rsidP="00A94A8C">
      <w:pPr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14:paraId="5D0EE0C5" w14:textId="77777777" w:rsidR="00A94A8C" w:rsidRPr="003F0A1A" w:rsidRDefault="00A94A8C" w:rsidP="00A94A8C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1ED1C3FA" w14:textId="77777777" w:rsidR="00A94A8C" w:rsidRPr="003F0A1A" w:rsidRDefault="00A94A8C" w:rsidP="00A94A8C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70582290" w14:textId="77777777" w:rsidR="00A94A8C" w:rsidRPr="003F0A1A" w:rsidRDefault="00A94A8C" w:rsidP="00A94A8C">
      <w:pPr>
        <w:rPr>
          <w:rFonts w:ascii="Times New Roman" w:eastAsia="Times New Roman" w:hAnsi="Times New Roman"/>
          <w:sz w:val="28"/>
          <w:szCs w:val="28"/>
        </w:rPr>
      </w:pPr>
    </w:p>
    <w:p w14:paraId="0032D8DD" w14:textId="77777777" w:rsidR="00A94A8C" w:rsidRPr="003F0A1A" w:rsidRDefault="00A94A8C" w:rsidP="00A94A8C">
      <w:pPr>
        <w:rPr>
          <w:rFonts w:ascii="Times New Roman" w:eastAsia="Times New Roman" w:hAnsi="Times New Roman"/>
          <w:sz w:val="28"/>
          <w:szCs w:val="28"/>
        </w:rPr>
      </w:pPr>
    </w:p>
    <w:p w14:paraId="39B65527" w14:textId="77777777" w:rsidR="00A94A8C" w:rsidRPr="003F0A1A" w:rsidRDefault="00A94A8C" w:rsidP="00A94A8C">
      <w:pPr>
        <w:rPr>
          <w:rFonts w:ascii="Times New Roman" w:eastAsia="Times New Roman" w:hAnsi="Times New Roman"/>
          <w:sz w:val="28"/>
          <w:szCs w:val="28"/>
        </w:rPr>
      </w:pPr>
    </w:p>
    <w:p w14:paraId="22ED7BDC" w14:textId="23D5B059" w:rsidR="00A94A8C" w:rsidRPr="00E43F68" w:rsidRDefault="00DE3DBC" w:rsidP="00A94A8C">
      <w:pPr>
        <w:jc w:val="center"/>
        <w:rPr>
          <w:rFonts w:ascii="Times New Roman" w:eastAsia="Times New Roman" w:hAnsi="Times New Roman"/>
          <w:bCs/>
          <w:sz w:val="28"/>
          <w:szCs w:val="28"/>
        </w:rPr>
        <w:sectPr w:rsidR="00A94A8C" w:rsidRPr="00E43F68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3F0A1A">
        <w:rPr>
          <w:rFonts w:ascii="Times New Roman" w:eastAsia="Times New Roman" w:hAnsi="Times New Roman"/>
          <w:bCs/>
          <w:sz w:val="28"/>
          <w:szCs w:val="28"/>
        </w:rPr>
        <w:t>202</w:t>
      </w:r>
      <w:r w:rsidR="00287213">
        <w:rPr>
          <w:rFonts w:ascii="Times New Roman" w:eastAsia="Times New Roman" w:hAnsi="Times New Roman"/>
          <w:bCs/>
          <w:sz w:val="28"/>
          <w:szCs w:val="28"/>
        </w:rPr>
        <w:t>3</w:t>
      </w:r>
    </w:p>
    <w:p w14:paraId="0BB55BC0" w14:textId="77777777" w:rsidR="00A94A8C" w:rsidRPr="003F0A1A" w:rsidRDefault="00A94A8C" w:rsidP="00255E09">
      <w:pPr>
        <w:tabs>
          <w:tab w:val="center" w:pos="4677"/>
        </w:tabs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F0A1A">
        <w:rPr>
          <w:rFonts w:ascii="Times New Roman" w:eastAsia="Times New Roman" w:hAnsi="Times New Roman"/>
          <w:bCs/>
          <w:sz w:val="28"/>
          <w:szCs w:val="28"/>
        </w:rPr>
        <w:lastRenderedPageBreak/>
        <w:t>Рабочая программа учебной дисциплины «</w:t>
      </w:r>
      <w:r w:rsidR="00255E09" w:rsidRPr="003F0A1A">
        <w:rPr>
          <w:rFonts w:ascii="Times New Roman" w:eastAsia="Calibri" w:hAnsi="Times New Roman"/>
          <w:sz w:val="28"/>
          <w:szCs w:val="28"/>
        </w:rPr>
        <w:t>Архитектура аппаратных средств</w:t>
      </w:r>
      <w:r w:rsidRPr="003F0A1A">
        <w:rPr>
          <w:rFonts w:ascii="Times New Roman" w:eastAsia="Times New Roman" w:hAnsi="Times New Roman"/>
          <w:bCs/>
          <w:sz w:val="28"/>
          <w:szCs w:val="28"/>
        </w:rPr>
        <w:t xml:space="preserve">» разработана в соответствии с требованиями ФГОС по специальности 09.02.07 Информационные системы и программирование, утверждённого приказом Минобрнауки № 1547  от 09.12.2016 </w:t>
      </w:r>
    </w:p>
    <w:p w14:paraId="478D8A66" w14:textId="77777777" w:rsidR="00A94A8C" w:rsidRPr="003F0A1A" w:rsidRDefault="00A94A8C" w:rsidP="00A94A8C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p w14:paraId="1C0346FF" w14:textId="77777777" w:rsidR="00A94A8C" w:rsidRPr="003F0A1A" w:rsidRDefault="00A94A8C" w:rsidP="00A94A8C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  <w:r w:rsidRPr="003F0A1A">
        <w:rPr>
          <w:rFonts w:ascii="Times New Roman" w:eastAsia="Times New Roman" w:hAnsi="Times New Roman"/>
          <w:bCs/>
          <w:sz w:val="28"/>
          <w:szCs w:val="28"/>
        </w:rPr>
        <w:t>Организация-разработчик: ГАПОУ СО «Нижнетагильский строительный колледж»</w:t>
      </w:r>
    </w:p>
    <w:p w14:paraId="44C7533E" w14:textId="77777777" w:rsidR="00A94A8C" w:rsidRPr="003F0A1A" w:rsidRDefault="00A94A8C" w:rsidP="00A94A8C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p w14:paraId="2DD14A9D" w14:textId="77777777" w:rsidR="00A94A8C" w:rsidRPr="003F0A1A" w:rsidRDefault="00A94A8C" w:rsidP="00A94A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F0A1A">
        <w:rPr>
          <w:rFonts w:ascii="Times New Roman" w:eastAsia="Times New Roman" w:hAnsi="Times New Roman"/>
          <w:bCs/>
          <w:sz w:val="28"/>
          <w:szCs w:val="28"/>
        </w:rPr>
        <w:t>Разработчик:</w:t>
      </w:r>
      <w:r w:rsidRPr="003F0A1A">
        <w:t xml:space="preserve"> </w:t>
      </w:r>
      <w:r w:rsidRPr="003F0A1A">
        <w:rPr>
          <w:rFonts w:ascii="Times New Roman" w:hAnsi="Times New Roman"/>
          <w:sz w:val="28"/>
          <w:szCs w:val="28"/>
        </w:rPr>
        <w:t>Д</w:t>
      </w:r>
      <w:r w:rsidR="0007614F" w:rsidRPr="003F0A1A">
        <w:rPr>
          <w:rFonts w:ascii="Times New Roman" w:hAnsi="Times New Roman"/>
          <w:sz w:val="28"/>
          <w:szCs w:val="28"/>
        </w:rPr>
        <w:t>олгополов О.В.</w:t>
      </w:r>
      <w:r w:rsidRPr="003F0A1A">
        <w:rPr>
          <w:rFonts w:ascii="Times New Roman" w:hAnsi="Times New Roman"/>
          <w:sz w:val="28"/>
          <w:szCs w:val="28"/>
        </w:rPr>
        <w:t xml:space="preserve">., преподаватель специальных дисциплин </w:t>
      </w:r>
      <w:r w:rsidR="0007614F" w:rsidRPr="003F0A1A">
        <w:rPr>
          <w:rFonts w:ascii="Times New Roman" w:hAnsi="Times New Roman"/>
          <w:sz w:val="28"/>
          <w:szCs w:val="28"/>
        </w:rPr>
        <w:t>перво</w:t>
      </w:r>
      <w:r w:rsidRPr="003F0A1A">
        <w:rPr>
          <w:rFonts w:ascii="Times New Roman" w:hAnsi="Times New Roman"/>
          <w:sz w:val="28"/>
          <w:szCs w:val="28"/>
        </w:rPr>
        <w:t>й категории ГАПОУ СО «Нижнетагильский строительный колледж»</w:t>
      </w:r>
    </w:p>
    <w:p w14:paraId="512841C0" w14:textId="77777777" w:rsidR="00A94A8C" w:rsidRPr="003F0A1A" w:rsidRDefault="00A94A8C" w:rsidP="00A94A8C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p w14:paraId="106F3EFD" w14:textId="77777777" w:rsidR="00A94A8C" w:rsidRPr="003F0A1A" w:rsidRDefault="00A94A8C" w:rsidP="00A94A8C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6"/>
        <w:gridCol w:w="4609"/>
      </w:tblGrid>
      <w:tr w:rsidR="00A94A8C" w:rsidRPr="003F0A1A" w14:paraId="4A3FDCDF" w14:textId="77777777" w:rsidTr="00AC2C9E">
        <w:tc>
          <w:tcPr>
            <w:tcW w:w="4785" w:type="dxa"/>
          </w:tcPr>
          <w:p w14:paraId="16D03A64" w14:textId="77777777" w:rsidR="00A94A8C" w:rsidRPr="003F0A1A" w:rsidRDefault="00A94A8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F0A1A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РАССМОТРЕНА </w:t>
            </w:r>
          </w:p>
          <w:p w14:paraId="4D5CD6EF" w14:textId="77777777" w:rsidR="00A94A8C" w:rsidRPr="003F0A1A" w:rsidRDefault="00A94A8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F0A1A">
              <w:rPr>
                <w:rFonts w:ascii="Times New Roman" w:eastAsia="Times New Roman" w:hAnsi="Times New Roman"/>
                <w:bCs/>
                <w:sz w:val="28"/>
                <w:szCs w:val="28"/>
              </w:rPr>
              <w:t>на заседании ПЦК</w:t>
            </w:r>
          </w:p>
          <w:p w14:paraId="7DAE6909" w14:textId="073B258A" w:rsidR="00A94A8C" w:rsidRPr="003F0A1A" w:rsidRDefault="00DE3DB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F0A1A">
              <w:rPr>
                <w:rFonts w:ascii="Times New Roman" w:eastAsia="Times New Roman" w:hAnsi="Times New Roman"/>
                <w:bCs/>
                <w:sz w:val="28"/>
                <w:szCs w:val="28"/>
              </w:rPr>
              <w:t>«_____»___________20</w:t>
            </w:r>
            <w:r w:rsidR="00E43F68" w:rsidRPr="008C71D2">
              <w:rPr>
                <w:rFonts w:ascii="Times New Roman" w:eastAsia="Times New Roman" w:hAnsi="Times New Roman"/>
                <w:bCs/>
                <w:sz w:val="28"/>
                <w:szCs w:val="28"/>
              </w:rPr>
              <w:t>2</w:t>
            </w:r>
            <w:r w:rsidR="00287213">
              <w:rPr>
                <w:rFonts w:ascii="Times New Roman" w:eastAsia="Times New Roman" w:hAnsi="Times New Roman"/>
                <w:bCs/>
                <w:sz w:val="28"/>
                <w:szCs w:val="28"/>
              </w:rPr>
              <w:t>3</w:t>
            </w:r>
            <w:r w:rsidR="00A94A8C" w:rsidRPr="003F0A1A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г.</w:t>
            </w:r>
          </w:p>
          <w:p w14:paraId="270072C9" w14:textId="77777777" w:rsidR="00A94A8C" w:rsidRPr="003F0A1A" w:rsidRDefault="00A94A8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F0A1A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Председатель:__________________</w:t>
            </w:r>
          </w:p>
          <w:p w14:paraId="57404DE1" w14:textId="77777777" w:rsidR="00A94A8C" w:rsidRPr="003F0A1A" w:rsidRDefault="00A94A8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14:paraId="58F887CE" w14:textId="77777777" w:rsidR="00A94A8C" w:rsidRPr="003F0A1A" w:rsidRDefault="00A94A8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F0A1A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СОГЛАСОВАНА </w:t>
            </w:r>
          </w:p>
          <w:p w14:paraId="517EC639" w14:textId="77777777" w:rsidR="00A94A8C" w:rsidRPr="003F0A1A" w:rsidRDefault="00A94A8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F0A1A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14:paraId="07875120" w14:textId="5BD62E94" w:rsidR="00A94A8C" w:rsidRPr="003F0A1A" w:rsidRDefault="00DE3DB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F0A1A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«_____»___________202</w:t>
            </w:r>
            <w:r w:rsidR="00287213">
              <w:rPr>
                <w:rFonts w:ascii="Times New Roman" w:eastAsia="Times New Roman" w:hAnsi="Times New Roman"/>
                <w:bCs/>
                <w:sz w:val="28"/>
                <w:szCs w:val="28"/>
              </w:rPr>
              <w:t>3</w:t>
            </w:r>
            <w:r w:rsidR="00A94A8C" w:rsidRPr="003F0A1A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г.</w:t>
            </w:r>
          </w:p>
          <w:p w14:paraId="6D3FF8FC" w14:textId="77777777" w:rsidR="00A94A8C" w:rsidRPr="003F0A1A" w:rsidRDefault="00A94A8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</w:tbl>
    <w:p w14:paraId="0F0944A3" w14:textId="77777777" w:rsidR="00A94A8C" w:rsidRPr="003F0A1A" w:rsidRDefault="00A94A8C" w:rsidP="00A94A8C">
      <w:pPr>
        <w:jc w:val="center"/>
        <w:rPr>
          <w:rFonts w:ascii="Times New Roman" w:hAnsi="Times New Roman"/>
          <w:b/>
          <w:i/>
          <w:vertAlign w:val="superscript"/>
        </w:rPr>
      </w:pPr>
    </w:p>
    <w:p w14:paraId="719ACAB9" w14:textId="77777777" w:rsidR="00A94A8C" w:rsidRPr="003F0A1A" w:rsidRDefault="00A94A8C">
      <w:pPr>
        <w:spacing w:after="160" w:line="259" w:lineRule="auto"/>
        <w:rPr>
          <w:rFonts w:ascii="Times New Roman" w:hAnsi="Times New Roman"/>
          <w:b/>
          <w:i/>
          <w:vertAlign w:val="superscript"/>
        </w:rPr>
      </w:pPr>
      <w:r w:rsidRPr="003F0A1A">
        <w:rPr>
          <w:rFonts w:ascii="Times New Roman" w:hAnsi="Times New Roman"/>
          <w:b/>
          <w:i/>
          <w:vertAlign w:val="superscript"/>
        </w:rPr>
        <w:br w:type="page"/>
      </w:r>
    </w:p>
    <w:p w14:paraId="5A600D2C" w14:textId="77777777" w:rsidR="00A94A8C" w:rsidRPr="003F0A1A" w:rsidRDefault="00A94A8C" w:rsidP="00A94A8C">
      <w:pPr>
        <w:jc w:val="center"/>
        <w:rPr>
          <w:rFonts w:ascii="Times New Roman" w:hAnsi="Times New Roman"/>
          <w:b/>
          <w:i/>
          <w:vertAlign w:val="superscript"/>
        </w:rPr>
      </w:pPr>
    </w:p>
    <w:p w14:paraId="31E63577" w14:textId="77777777" w:rsidR="00A94A8C" w:rsidRPr="003F0A1A" w:rsidRDefault="00A94A8C" w:rsidP="00A94A8C">
      <w:pPr>
        <w:jc w:val="center"/>
        <w:rPr>
          <w:rFonts w:ascii="Times New Roman" w:hAnsi="Times New Roman"/>
          <w:b/>
          <w:sz w:val="24"/>
          <w:szCs w:val="24"/>
        </w:rPr>
      </w:pPr>
      <w:r w:rsidRPr="003F0A1A">
        <w:rPr>
          <w:rFonts w:ascii="Times New Roman" w:hAnsi="Times New Roman"/>
          <w:b/>
          <w:sz w:val="24"/>
          <w:szCs w:val="24"/>
        </w:rPr>
        <w:t>СОДЕРЖАНИЕ</w:t>
      </w:r>
    </w:p>
    <w:p w14:paraId="679DDFF5" w14:textId="77777777" w:rsidR="00A94A8C" w:rsidRPr="003F0A1A" w:rsidRDefault="00A94A8C" w:rsidP="00A94A8C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03"/>
        <w:gridCol w:w="1752"/>
      </w:tblGrid>
      <w:tr w:rsidR="00A94A8C" w:rsidRPr="003F0A1A" w14:paraId="318FA05C" w14:textId="77777777" w:rsidTr="00AC2C9E">
        <w:tc>
          <w:tcPr>
            <w:tcW w:w="7763" w:type="dxa"/>
          </w:tcPr>
          <w:p w14:paraId="2EA5B004" w14:textId="77777777" w:rsidR="00A94A8C" w:rsidRPr="003F0A1A" w:rsidRDefault="00A94A8C" w:rsidP="00A94A8C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3F0A1A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08" w:type="dxa"/>
          </w:tcPr>
          <w:p w14:paraId="255E6684" w14:textId="77777777" w:rsidR="00A94A8C" w:rsidRPr="003F0A1A" w:rsidRDefault="00A94A8C" w:rsidP="00AC2C9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4A8C" w:rsidRPr="003F0A1A" w14:paraId="503AB8DF" w14:textId="77777777" w:rsidTr="00AC2C9E">
        <w:tc>
          <w:tcPr>
            <w:tcW w:w="7763" w:type="dxa"/>
          </w:tcPr>
          <w:p w14:paraId="6E07AB0E" w14:textId="77777777" w:rsidR="00A94A8C" w:rsidRPr="003F0A1A" w:rsidRDefault="00A94A8C" w:rsidP="00A94A8C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3F0A1A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08" w:type="dxa"/>
          </w:tcPr>
          <w:p w14:paraId="373A3CC9" w14:textId="77777777" w:rsidR="00A94A8C" w:rsidRPr="003F0A1A" w:rsidRDefault="00A94A8C" w:rsidP="00AC2C9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4A8C" w:rsidRPr="003F0A1A" w14:paraId="52C0D387" w14:textId="77777777" w:rsidTr="00AC2C9E">
        <w:trPr>
          <w:trHeight w:val="670"/>
        </w:trPr>
        <w:tc>
          <w:tcPr>
            <w:tcW w:w="7763" w:type="dxa"/>
          </w:tcPr>
          <w:p w14:paraId="77D31248" w14:textId="77777777" w:rsidR="00A94A8C" w:rsidRPr="003F0A1A" w:rsidRDefault="00A94A8C" w:rsidP="00A94A8C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3F0A1A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08" w:type="dxa"/>
          </w:tcPr>
          <w:p w14:paraId="77715B19" w14:textId="77777777" w:rsidR="00A94A8C" w:rsidRPr="003F0A1A" w:rsidRDefault="00A94A8C" w:rsidP="00AC2C9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4A8C" w:rsidRPr="003F0A1A" w14:paraId="5C69A31C" w14:textId="77777777" w:rsidTr="00AC2C9E">
        <w:tc>
          <w:tcPr>
            <w:tcW w:w="7763" w:type="dxa"/>
          </w:tcPr>
          <w:p w14:paraId="4A7FCF37" w14:textId="77777777" w:rsidR="00A94A8C" w:rsidRPr="003F0A1A" w:rsidRDefault="00A94A8C" w:rsidP="00A94A8C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3F0A1A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08" w:type="dxa"/>
          </w:tcPr>
          <w:p w14:paraId="243D3D69" w14:textId="77777777" w:rsidR="00A94A8C" w:rsidRPr="003F0A1A" w:rsidRDefault="00A94A8C" w:rsidP="00AC2C9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4A8C" w:rsidRPr="003F0A1A" w14:paraId="30424B18" w14:textId="77777777" w:rsidTr="00AC2C9E">
        <w:tc>
          <w:tcPr>
            <w:tcW w:w="7763" w:type="dxa"/>
          </w:tcPr>
          <w:p w14:paraId="5BA34B54" w14:textId="77777777" w:rsidR="00A94A8C" w:rsidRPr="003F0A1A" w:rsidRDefault="00A94A8C" w:rsidP="00AC2C9E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14:paraId="228DAD69" w14:textId="77777777" w:rsidR="00A94A8C" w:rsidRPr="003F0A1A" w:rsidRDefault="00A94A8C" w:rsidP="00AC2C9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A47A92A" w14:textId="77777777" w:rsidR="00A94A8C" w:rsidRPr="003F0A1A" w:rsidRDefault="00A94A8C" w:rsidP="00A94A8C">
      <w:pPr>
        <w:jc w:val="both"/>
        <w:rPr>
          <w:b/>
        </w:rPr>
      </w:pPr>
      <w:r w:rsidRPr="003F0A1A">
        <w:rPr>
          <w:b/>
          <w:i/>
          <w:u w:val="single"/>
        </w:rPr>
        <w:br w:type="page"/>
      </w:r>
      <w:r w:rsidRPr="003F0A1A">
        <w:rPr>
          <w:b/>
        </w:rPr>
        <w:lastRenderedPageBreak/>
        <w:t>1</w:t>
      </w:r>
      <w:r w:rsidRPr="003F0A1A">
        <w:rPr>
          <w:b/>
          <w:i/>
        </w:rPr>
        <w:t xml:space="preserve">. </w:t>
      </w:r>
      <w:r w:rsidRPr="003F0A1A">
        <w:rPr>
          <w:rFonts w:ascii="Times New Roman" w:hAnsi="Times New Roman"/>
          <w:b/>
          <w:sz w:val="24"/>
          <w:szCs w:val="24"/>
        </w:rPr>
        <w:t>ОБЩАЯ ХАРАКТЕРИСТИКА ПРИМЕРНОЙ РАБОЧЕЙ ПРОГРАММЫ УЧЕБНОЙ ДИСЦИПЛИНЫ «ОП.02. АРХИТЕКТУРА АППАРАТНЫХ СРЕДСТВ»</w:t>
      </w:r>
    </w:p>
    <w:p w14:paraId="2A319B1B" w14:textId="77777777" w:rsidR="00A94A8C" w:rsidRPr="003F0A1A" w:rsidRDefault="00A94A8C" w:rsidP="00A94A8C">
      <w:pPr>
        <w:jc w:val="both"/>
        <w:rPr>
          <w:rFonts w:ascii="Times New Roman" w:hAnsi="Times New Roman"/>
        </w:rPr>
      </w:pPr>
      <w:r w:rsidRPr="003F0A1A">
        <w:rPr>
          <w:rFonts w:ascii="Times New Roman" w:hAnsi="Times New Roman"/>
          <w:b/>
        </w:rPr>
        <w:t xml:space="preserve">1.1. Место дисциплины в структуре основной профессиональной образовательной программы: </w:t>
      </w:r>
      <w:r w:rsidRPr="003F0A1A">
        <w:rPr>
          <w:rFonts w:ascii="Times New Roman" w:hAnsi="Times New Roman"/>
        </w:rPr>
        <w:t>Учебная дисциплина «Архитектура аппаратных средств» принадлежит к общепрофессиональному циклу.</w:t>
      </w:r>
    </w:p>
    <w:p w14:paraId="4C18358C" w14:textId="77777777" w:rsidR="00A94A8C" w:rsidRPr="003F0A1A" w:rsidRDefault="00A94A8C" w:rsidP="00A94A8C">
      <w:pPr>
        <w:rPr>
          <w:rFonts w:ascii="Times New Roman" w:hAnsi="Times New Roman"/>
          <w:b/>
        </w:rPr>
      </w:pPr>
      <w:r w:rsidRPr="003F0A1A">
        <w:rPr>
          <w:rFonts w:ascii="Times New Roman" w:hAnsi="Times New Roman"/>
          <w:b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32"/>
        <w:gridCol w:w="4984"/>
      </w:tblGrid>
      <w:tr w:rsidR="00A94A8C" w:rsidRPr="003F0A1A" w14:paraId="44902CA6" w14:textId="77777777" w:rsidTr="00AC2C9E">
        <w:tc>
          <w:tcPr>
            <w:tcW w:w="1129" w:type="dxa"/>
            <w:vAlign w:val="center"/>
          </w:tcPr>
          <w:p w14:paraId="57CB146C" w14:textId="77777777" w:rsidR="00A94A8C" w:rsidRPr="003F0A1A" w:rsidRDefault="00A94A8C" w:rsidP="00AC2C9E">
            <w:pPr>
              <w:spacing w:after="0"/>
              <w:jc w:val="center"/>
              <w:rPr>
                <w:rStyle w:val="a8"/>
                <w:rFonts w:ascii="Times New Roman" w:hAnsi="Times New Roman"/>
                <w:b/>
                <w:i w:val="0"/>
              </w:rPr>
            </w:pPr>
            <w:r w:rsidRPr="003F0A1A">
              <w:rPr>
                <w:rStyle w:val="a8"/>
                <w:rFonts w:ascii="Times New Roman" w:hAnsi="Times New Roman"/>
                <w:b/>
                <w:i w:val="0"/>
                <w:iCs/>
              </w:rPr>
              <w:t>Код</w:t>
            </w:r>
          </w:p>
        </w:tc>
        <w:tc>
          <w:tcPr>
            <w:tcW w:w="3232" w:type="dxa"/>
            <w:vAlign w:val="center"/>
          </w:tcPr>
          <w:p w14:paraId="24DB67E6" w14:textId="77777777" w:rsidR="00A94A8C" w:rsidRPr="003F0A1A" w:rsidRDefault="00A94A8C" w:rsidP="00AC2C9E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sz w:val="22"/>
                <w:szCs w:val="22"/>
              </w:rPr>
            </w:pPr>
            <w:r w:rsidRPr="003F0A1A">
              <w:rPr>
                <w:rStyle w:val="a8"/>
                <w:rFonts w:ascii="Times New Roman" w:hAnsi="Times New Roman"/>
                <w:iCs w:val="0"/>
                <w:sz w:val="22"/>
                <w:szCs w:val="22"/>
              </w:rPr>
              <w:t>Умения</w:t>
            </w:r>
          </w:p>
        </w:tc>
        <w:tc>
          <w:tcPr>
            <w:tcW w:w="4984" w:type="dxa"/>
          </w:tcPr>
          <w:p w14:paraId="102DB547" w14:textId="77777777" w:rsidR="00A94A8C" w:rsidRPr="003F0A1A" w:rsidRDefault="00A94A8C" w:rsidP="00AC2C9E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iCs w:val="0"/>
                <w:sz w:val="22"/>
                <w:szCs w:val="22"/>
              </w:rPr>
            </w:pPr>
            <w:r w:rsidRPr="003F0A1A">
              <w:rPr>
                <w:rStyle w:val="a8"/>
                <w:rFonts w:ascii="Times New Roman" w:hAnsi="Times New Roman"/>
                <w:iCs w:val="0"/>
                <w:sz w:val="22"/>
                <w:szCs w:val="22"/>
              </w:rPr>
              <w:t>Знания</w:t>
            </w:r>
          </w:p>
        </w:tc>
      </w:tr>
      <w:tr w:rsidR="00A94A8C" w:rsidRPr="003F0A1A" w14:paraId="0E2B548E" w14:textId="77777777" w:rsidTr="00AC2C9E">
        <w:tc>
          <w:tcPr>
            <w:tcW w:w="1129" w:type="dxa"/>
          </w:tcPr>
          <w:p w14:paraId="6A0DBD8F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ОК 1.</w:t>
            </w:r>
          </w:p>
          <w:p w14:paraId="2C2E0E50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ОК 2.</w:t>
            </w:r>
          </w:p>
          <w:p w14:paraId="7DE7D419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ОК 4.</w:t>
            </w:r>
          </w:p>
          <w:p w14:paraId="41C0B666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ОК 5.</w:t>
            </w:r>
          </w:p>
          <w:p w14:paraId="19222F83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ОК 9.</w:t>
            </w:r>
          </w:p>
          <w:p w14:paraId="4FAD9B0A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4.1</w:t>
            </w:r>
            <w:r w:rsidRPr="003F0A1A">
              <w:rPr>
                <w:rFonts w:ascii="Times New Roman" w:hAnsi="Times New Roman"/>
                <w:bCs/>
              </w:rPr>
              <w:tab/>
              <w:t>.</w:t>
            </w:r>
          </w:p>
          <w:p w14:paraId="5221B908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4.2</w:t>
            </w:r>
            <w:r w:rsidRPr="003F0A1A">
              <w:rPr>
                <w:rFonts w:ascii="Times New Roman" w:hAnsi="Times New Roman"/>
                <w:bCs/>
              </w:rPr>
              <w:tab/>
              <w:t>.</w:t>
            </w:r>
          </w:p>
          <w:p w14:paraId="72C43F0C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5.2</w:t>
            </w:r>
            <w:r w:rsidRPr="003F0A1A">
              <w:rPr>
                <w:rFonts w:ascii="Times New Roman" w:hAnsi="Times New Roman"/>
                <w:bCs/>
              </w:rPr>
              <w:tab/>
              <w:t>.</w:t>
            </w:r>
          </w:p>
          <w:p w14:paraId="6DB392B6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5.3.</w:t>
            </w:r>
          </w:p>
          <w:p w14:paraId="1D104AED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5.6.</w:t>
            </w:r>
          </w:p>
          <w:p w14:paraId="151734DA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5.7.</w:t>
            </w:r>
          </w:p>
          <w:p w14:paraId="36533F00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6.1.</w:t>
            </w:r>
          </w:p>
          <w:p w14:paraId="32A4B87F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6.4.</w:t>
            </w:r>
          </w:p>
          <w:p w14:paraId="74469D46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6.5.</w:t>
            </w:r>
          </w:p>
          <w:p w14:paraId="540C8F06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7.1.</w:t>
            </w:r>
          </w:p>
          <w:p w14:paraId="00D7B81E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7.2.</w:t>
            </w:r>
          </w:p>
          <w:p w14:paraId="6EBF0FB1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7.3.</w:t>
            </w:r>
          </w:p>
          <w:p w14:paraId="32C9ED5E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7.4.</w:t>
            </w:r>
          </w:p>
          <w:p w14:paraId="07A3FC1B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7.5.</w:t>
            </w:r>
          </w:p>
        </w:tc>
        <w:tc>
          <w:tcPr>
            <w:tcW w:w="3232" w:type="dxa"/>
          </w:tcPr>
          <w:p w14:paraId="390B39D4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A1A">
              <w:rPr>
                <w:rFonts w:ascii="Times New Roman" w:hAnsi="Times New Roman"/>
                <w:sz w:val="24"/>
                <w:szCs w:val="24"/>
              </w:rPr>
              <w:t xml:space="preserve">получать информацию о параметрах компьютерной системы; </w:t>
            </w:r>
          </w:p>
          <w:p w14:paraId="7EB63F52" w14:textId="77777777" w:rsidR="00A94A8C" w:rsidRPr="003F0A1A" w:rsidRDefault="00A94A8C" w:rsidP="00AC2C9E">
            <w:pPr>
              <w:rPr>
                <w:rFonts w:ascii="Times New Roman" w:hAnsi="Times New Roman"/>
              </w:rPr>
            </w:pPr>
            <w:r w:rsidRPr="003F0A1A">
              <w:rPr>
                <w:rFonts w:ascii="Times New Roman" w:hAnsi="Times New Roman"/>
              </w:rPr>
              <w:t>подключать дополнительное оборудование и настраивать связь между элементами компьютерной системы;</w:t>
            </w:r>
          </w:p>
          <w:p w14:paraId="30A82DAB" w14:textId="77777777" w:rsidR="00A94A8C" w:rsidRPr="003F0A1A" w:rsidRDefault="00A94A8C" w:rsidP="00AC2C9E">
            <w:pPr>
              <w:pStyle w:val="Default"/>
              <w:rPr>
                <w:b/>
                <w:bCs/>
              </w:rPr>
            </w:pPr>
            <w:r w:rsidRPr="003F0A1A">
              <w:t>производить инсталляцию и настройку программного обеспечения компьютерных систем</w:t>
            </w:r>
          </w:p>
        </w:tc>
        <w:tc>
          <w:tcPr>
            <w:tcW w:w="4984" w:type="dxa"/>
          </w:tcPr>
          <w:p w14:paraId="3EECBCC8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</w:pPr>
            <w:r w:rsidRPr="003F0A1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 xml:space="preserve">базовые понятия и основные принципы построения архитектур вычислительных систем; </w:t>
            </w:r>
          </w:p>
          <w:p w14:paraId="1B131F52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</w:pPr>
            <w:r w:rsidRPr="003F0A1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>типы вычислительных систем и их архитектурные особенности;</w:t>
            </w:r>
          </w:p>
          <w:p w14:paraId="47A55E63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</w:pPr>
            <w:r w:rsidRPr="003F0A1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 xml:space="preserve">организацию и принцип работы </w:t>
            </w:r>
          </w:p>
          <w:p w14:paraId="2E22CE63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</w:pPr>
            <w:r w:rsidRPr="003F0A1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>основных логических блоков компьютерных систем;</w:t>
            </w:r>
          </w:p>
          <w:p w14:paraId="08547E51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</w:pPr>
            <w:r w:rsidRPr="003F0A1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>процессы обработки информации на всех уровнях компьютерных архитектур; основные компоненты программного обеспечения компьютерных систем;</w:t>
            </w:r>
          </w:p>
          <w:p w14:paraId="2C7E8E71" w14:textId="77777777" w:rsidR="00A94A8C" w:rsidRPr="003F0A1A" w:rsidRDefault="00A94A8C" w:rsidP="00AC2C9E">
            <w:pPr>
              <w:rPr>
                <w:rFonts w:ascii="Times New Roman" w:hAnsi="Times New Roman"/>
              </w:rPr>
            </w:pPr>
            <w:r w:rsidRPr="003F0A1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>основные принципы управления ресурсами и организации доступа к этим ресурсам</w:t>
            </w:r>
          </w:p>
        </w:tc>
      </w:tr>
    </w:tbl>
    <w:p w14:paraId="2F577459" w14:textId="77777777" w:rsidR="00A94A8C" w:rsidRPr="003F0A1A" w:rsidRDefault="00A94A8C" w:rsidP="00A94A8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49174CFA" w14:textId="77777777" w:rsidR="00A94A8C" w:rsidRPr="003F0A1A" w:rsidRDefault="00A94A8C" w:rsidP="00A94A8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F0A1A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1DF0FA13" w14:textId="77777777" w:rsidR="00A94A8C" w:rsidRPr="003F0A1A" w:rsidRDefault="00A94A8C" w:rsidP="00A94A8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F0A1A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A94A8C" w:rsidRPr="003F0A1A" w14:paraId="6E6CF732" w14:textId="77777777" w:rsidTr="00AC2C9E">
        <w:trPr>
          <w:trHeight w:val="490"/>
        </w:trPr>
        <w:tc>
          <w:tcPr>
            <w:tcW w:w="4073" w:type="pct"/>
            <w:vAlign w:val="center"/>
          </w:tcPr>
          <w:p w14:paraId="40B669EB" w14:textId="77777777" w:rsidR="00A94A8C" w:rsidRPr="003F0A1A" w:rsidRDefault="00A94A8C" w:rsidP="00AC2C9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0A1A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310A2CFF" w14:textId="77777777" w:rsidR="00A94A8C" w:rsidRPr="003F0A1A" w:rsidRDefault="00A94A8C" w:rsidP="0048676F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F0A1A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94A8C" w:rsidRPr="003F0A1A" w14:paraId="07F89024" w14:textId="77777777" w:rsidTr="00AC2C9E">
        <w:trPr>
          <w:trHeight w:val="490"/>
        </w:trPr>
        <w:tc>
          <w:tcPr>
            <w:tcW w:w="4073" w:type="pct"/>
            <w:vAlign w:val="center"/>
          </w:tcPr>
          <w:p w14:paraId="65541AB8" w14:textId="77777777" w:rsidR="00A94A8C" w:rsidRPr="003F0A1A" w:rsidRDefault="00A94A8C" w:rsidP="00AC2C9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0A1A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14:paraId="6691F1DD" w14:textId="402B057D" w:rsidR="00A94A8C" w:rsidRPr="003F0A1A" w:rsidRDefault="00AC2CB5" w:rsidP="0048676F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F0A1A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  <w:r w:rsidR="00D30F6E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A94A8C" w:rsidRPr="003F0A1A" w14:paraId="578C80ED" w14:textId="77777777" w:rsidTr="00AC2C9E">
        <w:trPr>
          <w:trHeight w:val="315"/>
        </w:trPr>
        <w:tc>
          <w:tcPr>
            <w:tcW w:w="5000" w:type="pct"/>
            <w:gridSpan w:val="2"/>
            <w:vAlign w:val="center"/>
          </w:tcPr>
          <w:p w14:paraId="65BE7B49" w14:textId="77777777" w:rsidR="00A94A8C" w:rsidRPr="003F0A1A" w:rsidRDefault="00A94A8C" w:rsidP="0048676F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F0A1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A94A8C" w:rsidRPr="003F0A1A" w14:paraId="6EAB1EE0" w14:textId="77777777" w:rsidTr="00AC2C9E">
        <w:trPr>
          <w:trHeight w:val="490"/>
        </w:trPr>
        <w:tc>
          <w:tcPr>
            <w:tcW w:w="4073" w:type="pct"/>
            <w:vAlign w:val="center"/>
          </w:tcPr>
          <w:p w14:paraId="443AE308" w14:textId="77777777" w:rsidR="00A94A8C" w:rsidRPr="003F0A1A" w:rsidRDefault="00A94A8C" w:rsidP="00AC2C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A1A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22248911" w14:textId="0330957B" w:rsidR="00A94A8C" w:rsidRPr="003F0A1A" w:rsidRDefault="00A94A8C" w:rsidP="00AC2CB5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F0A1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D30F6E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A94A8C" w:rsidRPr="003F0A1A" w14:paraId="472171D4" w14:textId="77777777" w:rsidTr="00AC2C9E">
        <w:trPr>
          <w:trHeight w:val="490"/>
        </w:trPr>
        <w:tc>
          <w:tcPr>
            <w:tcW w:w="4073" w:type="pct"/>
            <w:vAlign w:val="center"/>
          </w:tcPr>
          <w:p w14:paraId="35CC5F14" w14:textId="77777777" w:rsidR="00A94A8C" w:rsidRPr="003F0A1A" w:rsidRDefault="00A94A8C" w:rsidP="00AC2C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A1A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7C6844B9" w14:textId="77777777" w:rsidR="00A94A8C" w:rsidRPr="003F0A1A" w:rsidRDefault="00AC2CB5" w:rsidP="0048676F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F0A1A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A94A8C" w:rsidRPr="003F0A1A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D30F6E" w:rsidRPr="003F0A1A" w14:paraId="5AD92A46" w14:textId="77777777" w:rsidTr="00AC2C9E">
        <w:trPr>
          <w:trHeight w:val="490"/>
        </w:trPr>
        <w:tc>
          <w:tcPr>
            <w:tcW w:w="4073" w:type="pct"/>
            <w:vAlign w:val="center"/>
          </w:tcPr>
          <w:p w14:paraId="3C95F9C6" w14:textId="42819440" w:rsidR="00D30F6E" w:rsidRPr="003F0A1A" w:rsidRDefault="00D30F6E" w:rsidP="00D30F6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E7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14:paraId="609BFA2B" w14:textId="0F855B12" w:rsidR="00D30F6E" w:rsidRPr="003F0A1A" w:rsidRDefault="00D30F6E" w:rsidP="00D30F6E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6918BF55" w14:textId="77777777" w:rsidR="00A94A8C" w:rsidRPr="003F0A1A" w:rsidRDefault="00A94A8C" w:rsidP="00A94A8C">
      <w:pPr>
        <w:spacing w:after="0" w:line="360" w:lineRule="auto"/>
        <w:ind w:firstLine="709"/>
        <w:rPr>
          <w:rFonts w:ascii="Times New Roman" w:hAnsi="Times New Roman"/>
          <w:b/>
          <w:i/>
          <w:sz w:val="28"/>
          <w:szCs w:val="28"/>
        </w:rPr>
        <w:sectPr w:rsidR="00A94A8C" w:rsidRPr="003F0A1A" w:rsidSect="000C4B63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14:paraId="7571209A" w14:textId="77777777" w:rsidR="00A94A8C" w:rsidRPr="003F0A1A" w:rsidRDefault="00A94A8C" w:rsidP="00A94A8C">
      <w:pPr>
        <w:spacing w:after="0" w:line="360" w:lineRule="auto"/>
        <w:ind w:firstLine="709"/>
        <w:rPr>
          <w:rFonts w:ascii="Times New Roman" w:hAnsi="Times New Roman"/>
          <w:b/>
          <w:bCs/>
          <w:i/>
          <w:sz w:val="24"/>
          <w:szCs w:val="24"/>
        </w:rPr>
      </w:pPr>
      <w:r w:rsidRPr="003F0A1A">
        <w:rPr>
          <w:rFonts w:ascii="Times New Roman" w:hAnsi="Times New Roman"/>
          <w:b/>
          <w:i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Pr="003F0A1A">
        <w:rPr>
          <w:rFonts w:ascii="Times New Roman" w:hAnsi="Times New Roman"/>
          <w:b/>
          <w:sz w:val="24"/>
          <w:szCs w:val="24"/>
        </w:rPr>
        <w:t>«ОП.02. АРХИТЕКТУРА АППАРАТНЫХ СРЕДСТВ»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4"/>
        <w:gridCol w:w="8815"/>
        <w:gridCol w:w="1553"/>
        <w:gridCol w:w="1827"/>
      </w:tblGrid>
      <w:tr w:rsidR="00A94A8C" w:rsidRPr="003F0A1A" w14:paraId="4C0438FE" w14:textId="77777777" w:rsidTr="008C71D2">
        <w:trPr>
          <w:trHeight w:val="20"/>
        </w:trPr>
        <w:tc>
          <w:tcPr>
            <w:tcW w:w="829" w:type="pct"/>
            <w:vAlign w:val="center"/>
          </w:tcPr>
          <w:p w14:paraId="0FFCB666" w14:textId="77777777" w:rsidR="00A94A8C" w:rsidRPr="003F0A1A" w:rsidRDefault="00A94A8C" w:rsidP="003B5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015" w:type="pct"/>
            <w:vAlign w:val="center"/>
          </w:tcPr>
          <w:p w14:paraId="6CEE23AB" w14:textId="77777777" w:rsidR="00A94A8C" w:rsidRPr="003F0A1A" w:rsidRDefault="00A94A8C" w:rsidP="003B5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31" w:type="pct"/>
            <w:vAlign w:val="center"/>
          </w:tcPr>
          <w:p w14:paraId="06DB554E" w14:textId="77777777" w:rsidR="00A94A8C" w:rsidRPr="003F0A1A" w:rsidRDefault="00A94A8C" w:rsidP="003B5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626" w:type="pct"/>
            <w:vAlign w:val="center"/>
          </w:tcPr>
          <w:p w14:paraId="27644051" w14:textId="77777777" w:rsidR="00A94A8C" w:rsidRPr="003F0A1A" w:rsidRDefault="00A94A8C" w:rsidP="003B5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9D09BC" w:rsidRPr="003F0A1A" w14:paraId="23B9B74B" w14:textId="77777777" w:rsidTr="008C71D2">
        <w:trPr>
          <w:trHeight w:val="20"/>
        </w:trPr>
        <w:tc>
          <w:tcPr>
            <w:tcW w:w="829" w:type="pct"/>
            <w:vAlign w:val="center"/>
          </w:tcPr>
          <w:p w14:paraId="590B52BF" w14:textId="77777777" w:rsidR="009D09BC" w:rsidRPr="003F0A1A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015" w:type="pct"/>
            <w:vAlign w:val="center"/>
          </w:tcPr>
          <w:p w14:paraId="22724780" w14:textId="77777777" w:rsidR="009D09BC" w:rsidRPr="003F0A1A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31" w:type="pct"/>
            <w:vAlign w:val="center"/>
          </w:tcPr>
          <w:p w14:paraId="152DB260" w14:textId="77777777" w:rsidR="009D09BC" w:rsidRPr="003F0A1A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26" w:type="pct"/>
            <w:vAlign w:val="center"/>
          </w:tcPr>
          <w:p w14:paraId="1520BB2F" w14:textId="77777777" w:rsidR="009D09BC" w:rsidRPr="003F0A1A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E57A56" w:rsidRPr="003F0A1A" w14:paraId="7676CB22" w14:textId="77777777" w:rsidTr="008C71D2">
        <w:trPr>
          <w:trHeight w:val="491"/>
        </w:trPr>
        <w:tc>
          <w:tcPr>
            <w:tcW w:w="3843" w:type="pct"/>
            <w:gridSpan w:val="2"/>
            <w:vAlign w:val="center"/>
          </w:tcPr>
          <w:p w14:paraId="26B97B16" w14:textId="77777777" w:rsidR="00E57A56" w:rsidRPr="003F0A1A" w:rsidRDefault="00E57A56" w:rsidP="00B213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 xml:space="preserve">Раздел 1 Технические Характеристики современных компьютеров </w:t>
            </w:r>
          </w:p>
        </w:tc>
        <w:tc>
          <w:tcPr>
            <w:tcW w:w="531" w:type="pct"/>
          </w:tcPr>
          <w:p w14:paraId="34B3AF5E" w14:textId="1028CEC8" w:rsidR="00E57A56" w:rsidRPr="003F0A1A" w:rsidRDefault="00E57A56" w:rsidP="009D09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1</w:t>
            </w:r>
            <w:r w:rsidR="00D30F6E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26" w:type="pct"/>
            <w:vMerge w:val="restart"/>
            <w:vAlign w:val="center"/>
          </w:tcPr>
          <w:p w14:paraId="6C5B81B6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ОК 1.</w:t>
            </w:r>
          </w:p>
          <w:p w14:paraId="0D8C17C9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ОК 2.</w:t>
            </w:r>
          </w:p>
          <w:p w14:paraId="52792674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ОК 4.</w:t>
            </w:r>
          </w:p>
          <w:p w14:paraId="0CC4FEF8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ОК 5.</w:t>
            </w:r>
          </w:p>
          <w:p w14:paraId="7C7626DD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ОК 9.</w:t>
            </w:r>
          </w:p>
          <w:p w14:paraId="1EE177D9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4.1</w:t>
            </w:r>
            <w:r w:rsidRPr="003F0A1A">
              <w:rPr>
                <w:rFonts w:ascii="Times New Roman" w:hAnsi="Times New Roman"/>
                <w:bCs/>
              </w:rPr>
              <w:tab/>
              <w:t>.</w:t>
            </w:r>
          </w:p>
          <w:p w14:paraId="4ABF861D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4.2</w:t>
            </w:r>
            <w:r w:rsidRPr="003F0A1A">
              <w:rPr>
                <w:rFonts w:ascii="Times New Roman" w:hAnsi="Times New Roman"/>
                <w:bCs/>
              </w:rPr>
              <w:tab/>
              <w:t>.</w:t>
            </w:r>
          </w:p>
          <w:p w14:paraId="3088EEE9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5.2</w:t>
            </w:r>
            <w:r w:rsidRPr="003F0A1A">
              <w:rPr>
                <w:rFonts w:ascii="Times New Roman" w:hAnsi="Times New Roman"/>
                <w:bCs/>
              </w:rPr>
              <w:tab/>
              <w:t>.</w:t>
            </w:r>
          </w:p>
          <w:p w14:paraId="10423B76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5.3.</w:t>
            </w:r>
          </w:p>
          <w:p w14:paraId="57EFD709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5.6.</w:t>
            </w:r>
          </w:p>
          <w:p w14:paraId="271964D0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5.7.</w:t>
            </w:r>
          </w:p>
          <w:p w14:paraId="143D52A9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6.1.</w:t>
            </w:r>
          </w:p>
          <w:p w14:paraId="0F98E1BB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6.4.</w:t>
            </w:r>
          </w:p>
          <w:p w14:paraId="77188F95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6.5.</w:t>
            </w:r>
          </w:p>
          <w:p w14:paraId="0449405E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7.1.</w:t>
            </w:r>
          </w:p>
          <w:p w14:paraId="093705BB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7.2.</w:t>
            </w:r>
          </w:p>
          <w:p w14:paraId="1EE39786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7.3.</w:t>
            </w:r>
          </w:p>
          <w:p w14:paraId="1C38B930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7.4.</w:t>
            </w:r>
          </w:p>
          <w:p w14:paraId="4725212E" w14:textId="77777777" w:rsidR="00E57A56" w:rsidRPr="003F0A1A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ПК 7.5.</w:t>
            </w:r>
          </w:p>
        </w:tc>
      </w:tr>
      <w:tr w:rsidR="009D09BC" w:rsidRPr="003F0A1A" w14:paraId="102CB7E2" w14:textId="77777777" w:rsidTr="008C71D2">
        <w:trPr>
          <w:trHeight w:val="20"/>
        </w:trPr>
        <w:tc>
          <w:tcPr>
            <w:tcW w:w="829" w:type="pct"/>
            <w:vMerge w:val="restart"/>
          </w:tcPr>
          <w:p w14:paraId="465BC6FF" w14:textId="77777777" w:rsidR="009D09BC" w:rsidRPr="003F0A1A" w:rsidRDefault="009D09BC" w:rsidP="00AC2C9E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3F0A1A">
              <w:rPr>
                <w:rFonts w:ascii="Times New Roman" w:hAnsi="Times New Roman"/>
                <w:bCs/>
                <w:iCs/>
              </w:rPr>
              <w:t xml:space="preserve">Тема 1.1. </w:t>
            </w:r>
          </w:p>
          <w:p w14:paraId="49EDF0FD" w14:textId="77777777" w:rsidR="009D09BC" w:rsidRPr="003F0A1A" w:rsidRDefault="009D09BC" w:rsidP="00AC2C9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3F0A1A">
              <w:rPr>
                <w:rFonts w:ascii="Times New Roman" w:hAnsi="Times New Roman"/>
                <w:bCs/>
              </w:rPr>
              <w:t>Принципы работы и классификация ЭВМ</w:t>
            </w:r>
            <w:r w:rsidRPr="003F0A1A">
              <w:rPr>
                <w:rFonts w:ascii="Times New Roman" w:hAnsi="Times New Roman"/>
                <w:bCs/>
                <w:i/>
              </w:rPr>
              <w:t xml:space="preserve"> </w:t>
            </w:r>
          </w:p>
        </w:tc>
        <w:tc>
          <w:tcPr>
            <w:tcW w:w="3015" w:type="pct"/>
          </w:tcPr>
          <w:p w14:paraId="4842F745" w14:textId="77777777" w:rsidR="009D09BC" w:rsidRPr="003F0A1A" w:rsidRDefault="009D09BC" w:rsidP="00AC2C9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31" w:type="pct"/>
          </w:tcPr>
          <w:p w14:paraId="4C14F858" w14:textId="77777777" w:rsidR="009D09BC" w:rsidRPr="003F0A1A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26" w:type="pct"/>
            <w:vMerge/>
            <w:vAlign w:val="center"/>
          </w:tcPr>
          <w:p w14:paraId="5B881F7C" w14:textId="77777777" w:rsidR="009D09BC" w:rsidRPr="003F0A1A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549E40AC" w14:textId="77777777" w:rsidTr="008C71D2">
        <w:trPr>
          <w:trHeight w:val="20"/>
        </w:trPr>
        <w:tc>
          <w:tcPr>
            <w:tcW w:w="829" w:type="pct"/>
            <w:vMerge/>
          </w:tcPr>
          <w:p w14:paraId="1E9718CB" w14:textId="77777777" w:rsidR="009D09BC" w:rsidRPr="003F0A1A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5" w:type="pct"/>
          </w:tcPr>
          <w:p w14:paraId="259EE65C" w14:textId="77777777" w:rsidR="009D09BC" w:rsidRPr="003F0A1A" w:rsidRDefault="009D09BC" w:rsidP="00B213A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Лекция №1</w:t>
            </w:r>
            <w:r w:rsidRPr="003F0A1A">
              <w:rPr>
                <w:rFonts w:ascii="Times New Roman" w:hAnsi="Times New Roman"/>
                <w:bCs/>
              </w:rPr>
              <w:t xml:space="preserve"> История развития вычислительных устройств и приборов. Классификация ЭВМ: по принципу действия, по поколениям, назначению, по размерам и функциональным возможностям</w:t>
            </w:r>
          </w:p>
        </w:tc>
        <w:tc>
          <w:tcPr>
            <w:tcW w:w="531" w:type="pct"/>
          </w:tcPr>
          <w:p w14:paraId="5BF81D41" w14:textId="77777777" w:rsidR="009D09BC" w:rsidRPr="003F0A1A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58872B8A" w14:textId="77777777" w:rsidR="009D09BC" w:rsidRPr="003F0A1A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0FA68A70" w14:textId="77777777" w:rsidTr="008C71D2">
        <w:trPr>
          <w:trHeight w:val="20"/>
        </w:trPr>
        <w:tc>
          <w:tcPr>
            <w:tcW w:w="829" w:type="pct"/>
            <w:vMerge/>
          </w:tcPr>
          <w:p w14:paraId="5623E3C5" w14:textId="77777777" w:rsidR="009D09BC" w:rsidRPr="003F0A1A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5" w:type="pct"/>
          </w:tcPr>
          <w:p w14:paraId="39E5DBE0" w14:textId="77777777" w:rsidR="009D09BC" w:rsidRPr="003F0A1A" w:rsidRDefault="009D09BC" w:rsidP="00B213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31" w:type="pct"/>
          </w:tcPr>
          <w:p w14:paraId="4230FC03" w14:textId="77777777" w:rsidR="009D09BC" w:rsidRPr="003F0A1A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6C40DE8C" w14:textId="77777777" w:rsidR="009D09BC" w:rsidRPr="003F0A1A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6336D6B9" w14:textId="77777777" w:rsidTr="008C71D2">
        <w:trPr>
          <w:trHeight w:val="20"/>
        </w:trPr>
        <w:tc>
          <w:tcPr>
            <w:tcW w:w="829" w:type="pct"/>
            <w:vMerge/>
          </w:tcPr>
          <w:p w14:paraId="03199B9F" w14:textId="77777777" w:rsidR="009D09BC" w:rsidRPr="003F0A1A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5" w:type="pct"/>
          </w:tcPr>
          <w:p w14:paraId="0873C755" w14:textId="77777777" w:rsidR="009D09BC" w:rsidRPr="003F0A1A" w:rsidRDefault="009D09BC" w:rsidP="00AC2C9E">
            <w:pPr>
              <w:spacing w:after="0"/>
              <w:rPr>
                <w:rFonts w:ascii="Times New Roman" w:hAnsi="Times New Roman"/>
                <w:bCs/>
              </w:rPr>
            </w:pPr>
            <w:r w:rsidRPr="007310C9">
              <w:rPr>
                <w:rFonts w:ascii="Times New Roman" w:hAnsi="Times New Roman"/>
                <w:b/>
                <w:bCs/>
              </w:rPr>
              <w:t>Практическая работа №1</w:t>
            </w:r>
            <w:r w:rsidRPr="003F0A1A">
              <w:rPr>
                <w:rFonts w:ascii="Times New Roman" w:hAnsi="Times New Roman"/>
                <w:bCs/>
              </w:rPr>
              <w:t xml:space="preserve"> Анализ конфигурации вычислительной машины</w:t>
            </w:r>
          </w:p>
        </w:tc>
        <w:tc>
          <w:tcPr>
            <w:tcW w:w="531" w:type="pct"/>
          </w:tcPr>
          <w:p w14:paraId="5CB2AD92" w14:textId="77777777" w:rsidR="009D09BC" w:rsidRPr="003F0A1A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4DB99285" w14:textId="77777777" w:rsidR="009D09BC" w:rsidRPr="003F0A1A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38FFD554" w14:textId="77777777" w:rsidTr="008C71D2">
        <w:trPr>
          <w:trHeight w:val="20"/>
        </w:trPr>
        <w:tc>
          <w:tcPr>
            <w:tcW w:w="829" w:type="pct"/>
            <w:vMerge/>
          </w:tcPr>
          <w:p w14:paraId="49D87250" w14:textId="77777777" w:rsidR="009D09BC" w:rsidRPr="003F0A1A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5" w:type="pct"/>
          </w:tcPr>
          <w:p w14:paraId="0FA6519D" w14:textId="77777777" w:rsidR="009D09BC" w:rsidRPr="007310C9" w:rsidRDefault="009D09BC" w:rsidP="00AC2C9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531" w:type="pct"/>
          </w:tcPr>
          <w:p w14:paraId="7A95B2BF" w14:textId="77777777" w:rsidR="009D09BC" w:rsidRPr="003F0A1A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626" w:type="pct"/>
            <w:vMerge/>
            <w:vAlign w:val="center"/>
          </w:tcPr>
          <w:p w14:paraId="5BF74ADD" w14:textId="77777777" w:rsidR="009D09BC" w:rsidRPr="003F0A1A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4E97AA9E" w14:textId="77777777" w:rsidTr="008C71D2">
        <w:trPr>
          <w:trHeight w:val="237"/>
        </w:trPr>
        <w:tc>
          <w:tcPr>
            <w:tcW w:w="829" w:type="pct"/>
            <w:vMerge w:val="restart"/>
          </w:tcPr>
          <w:p w14:paraId="49A7D793" w14:textId="77777777" w:rsidR="009D09BC" w:rsidRPr="003F0A1A" w:rsidRDefault="009D09BC" w:rsidP="00237E3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Тема 1.2 Логические основы ЭМВ, элементы и узлы</w:t>
            </w:r>
          </w:p>
        </w:tc>
        <w:tc>
          <w:tcPr>
            <w:tcW w:w="3015" w:type="pct"/>
          </w:tcPr>
          <w:p w14:paraId="4705F6FF" w14:textId="77777777" w:rsidR="009D09BC" w:rsidRPr="003F0A1A" w:rsidRDefault="009D09BC" w:rsidP="00237E38">
            <w:pPr>
              <w:spacing w:after="0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31" w:type="pct"/>
          </w:tcPr>
          <w:p w14:paraId="4AE1713F" w14:textId="6B7741F2" w:rsidR="009D09BC" w:rsidRPr="003F0A1A" w:rsidRDefault="00D30F6E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26" w:type="pct"/>
            <w:vMerge/>
            <w:vAlign w:val="center"/>
          </w:tcPr>
          <w:p w14:paraId="45C26B35" w14:textId="77777777" w:rsidR="009D09BC" w:rsidRPr="003F0A1A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2FC9E192" w14:textId="77777777" w:rsidTr="008C71D2">
        <w:trPr>
          <w:trHeight w:val="530"/>
        </w:trPr>
        <w:tc>
          <w:tcPr>
            <w:tcW w:w="829" w:type="pct"/>
            <w:vMerge/>
          </w:tcPr>
          <w:p w14:paraId="2B794B7D" w14:textId="77777777" w:rsidR="009D09BC" w:rsidRPr="003F0A1A" w:rsidRDefault="009D09BC" w:rsidP="00237E3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6751B6F3" w14:textId="77777777" w:rsidR="009D09BC" w:rsidRPr="003F0A1A" w:rsidRDefault="009D09BC" w:rsidP="00237E3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 xml:space="preserve">Лекция №2 </w:t>
            </w:r>
            <w:r w:rsidRPr="003F0A1A">
              <w:rPr>
                <w:rFonts w:ascii="Times New Roman" w:hAnsi="Times New Roman"/>
                <w:bCs/>
              </w:rPr>
              <w:t>Базовые логические операции и схемы: конъюнкция, дизъюнкция, отрицание. Таблицы истинности. Схемные логические элементы: регистры, триггеры, сумматоры, мультиплексор, демультиплексор, шифратор, дешифратор, компаратор. Принципы работы, таблица истинности, логические выражения, схема.</w:t>
            </w:r>
          </w:p>
        </w:tc>
        <w:tc>
          <w:tcPr>
            <w:tcW w:w="531" w:type="pct"/>
          </w:tcPr>
          <w:p w14:paraId="44E47F7D" w14:textId="77777777" w:rsidR="009D09BC" w:rsidRPr="003F0A1A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0CFBB7E1" w14:textId="77777777" w:rsidR="009D09BC" w:rsidRPr="003F0A1A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363AAF9D" w14:textId="77777777" w:rsidTr="008C71D2">
        <w:trPr>
          <w:trHeight w:val="305"/>
        </w:trPr>
        <w:tc>
          <w:tcPr>
            <w:tcW w:w="829" w:type="pct"/>
            <w:vMerge/>
          </w:tcPr>
          <w:p w14:paraId="6EDF65AB" w14:textId="77777777" w:rsidR="009D09BC" w:rsidRPr="003F0A1A" w:rsidRDefault="009D09BC" w:rsidP="00237E3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0B4C43D7" w14:textId="77777777" w:rsidR="009D09BC" w:rsidRPr="003F0A1A" w:rsidRDefault="009D09BC" w:rsidP="00237E3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31" w:type="pct"/>
          </w:tcPr>
          <w:p w14:paraId="07D3462E" w14:textId="77777777" w:rsidR="009D09BC" w:rsidRPr="003F0A1A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4F381998" w14:textId="77777777" w:rsidR="009D09BC" w:rsidRPr="003F0A1A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6A410AEF" w14:textId="77777777" w:rsidTr="008C71D2">
        <w:trPr>
          <w:trHeight w:val="20"/>
        </w:trPr>
        <w:tc>
          <w:tcPr>
            <w:tcW w:w="829" w:type="pct"/>
            <w:vMerge/>
          </w:tcPr>
          <w:p w14:paraId="046FFA3F" w14:textId="77777777" w:rsidR="009D09BC" w:rsidRPr="003F0A1A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5" w:type="pct"/>
          </w:tcPr>
          <w:p w14:paraId="56DFFF0E" w14:textId="77777777" w:rsidR="009D09BC" w:rsidRPr="003F0A1A" w:rsidRDefault="009D09BC" w:rsidP="00AC2C9E">
            <w:pPr>
              <w:spacing w:after="0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 xml:space="preserve">Практическая работа №2 </w:t>
            </w:r>
            <w:r w:rsidRPr="003F0A1A">
              <w:rPr>
                <w:rFonts w:ascii="Times New Roman" w:hAnsi="Times New Roman"/>
                <w:bCs/>
              </w:rPr>
              <w:t>Перевод чисел из одной системы счисления в другую. Выполнение операций над числами. Кодирование информации. Построение таблиц истинности и логических схем</w:t>
            </w:r>
          </w:p>
        </w:tc>
        <w:tc>
          <w:tcPr>
            <w:tcW w:w="531" w:type="pct"/>
          </w:tcPr>
          <w:p w14:paraId="6A489074" w14:textId="77777777" w:rsidR="009D09BC" w:rsidRPr="003F0A1A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7CDAA035" w14:textId="77777777" w:rsidR="009D09BC" w:rsidRPr="003F0A1A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7C304D75" w14:textId="77777777" w:rsidTr="008C71D2">
        <w:trPr>
          <w:trHeight w:val="20"/>
        </w:trPr>
        <w:tc>
          <w:tcPr>
            <w:tcW w:w="829" w:type="pct"/>
            <w:vMerge/>
          </w:tcPr>
          <w:p w14:paraId="5C4D726D" w14:textId="77777777" w:rsidR="009D09BC" w:rsidRPr="003F0A1A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5" w:type="pct"/>
          </w:tcPr>
          <w:p w14:paraId="222BA640" w14:textId="77777777" w:rsidR="009D09BC" w:rsidRPr="003F0A1A" w:rsidRDefault="009D09BC" w:rsidP="00AC2C9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531" w:type="pct"/>
          </w:tcPr>
          <w:p w14:paraId="7F95B93E" w14:textId="1D273DFF" w:rsidR="009D09BC" w:rsidRPr="003F0A1A" w:rsidRDefault="00D30F6E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2DF0711E" w14:textId="77777777" w:rsidR="009D09BC" w:rsidRPr="003F0A1A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310C9" w:rsidRPr="003F0A1A" w14:paraId="6982E3B2" w14:textId="77777777" w:rsidTr="008C71D2">
        <w:trPr>
          <w:trHeight w:val="20"/>
        </w:trPr>
        <w:tc>
          <w:tcPr>
            <w:tcW w:w="829" w:type="pct"/>
            <w:vMerge w:val="restart"/>
          </w:tcPr>
          <w:p w14:paraId="64187F3B" w14:textId="77777777" w:rsidR="007310C9" w:rsidRPr="00EF4D91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4D91">
              <w:rPr>
                <w:rFonts w:ascii="Times New Roman" w:hAnsi="Times New Roman"/>
              </w:rPr>
              <w:t>Тема 1.3 Принципы организации ЭВМ</w:t>
            </w:r>
          </w:p>
        </w:tc>
        <w:tc>
          <w:tcPr>
            <w:tcW w:w="3015" w:type="pct"/>
          </w:tcPr>
          <w:p w14:paraId="1AD5F2D9" w14:textId="77777777" w:rsidR="007310C9" w:rsidRPr="003F0A1A" w:rsidRDefault="007310C9" w:rsidP="00437773">
            <w:pPr>
              <w:spacing w:after="0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31" w:type="pct"/>
          </w:tcPr>
          <w:p w14:paraId="1CD21E57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26" w:type="pct"/>
            <w:vMerge/>
            <w:vAlign w:val="center"/>
          </w:tcPr>
          <w:p w14:paraId="43E2A93A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310C9" w:rsidRPr="003F0A1A" w14:paraId="540491F6" w14:textId="77777777" w:rsidTr="008C71D2">
        <w:trPr>
          <w:trHeight w:val="20"/>
        </w:trPr>
        <w:tc>
          <w:tcPr>
            <w:tcW w:w="829" w:type="pct"/>
            <w:vMerge/>
          </w:tcPr>
          <w:p w14:paraId="5D660465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5" w:type="pct"/>
          </w:tcPr>
          <w:p w14:paraId="2DC383A3" w14:textId="77777777" w:rsidR="007310C9" w:rsidRPr="003F0A1A" w:rsidRDefault="007310C9" w:rsidP="00437773">
            <w:pPr>
              <w:spacing w:after="0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Лекция №3</w:t>
            </w:r>
            <w:r w:rsidRPr="003F0A1A">
              <w:rPr>
                <w:rFonts w:ascii="Times New Roman" w:hAnsi="Times New Roman"/>
                <w:bCs/>
              </w:rPr>
              <w:t xml:space="preserve"> Базовые представления об архитектуре ЭВМ. Принципы (архитектура) фон Неймана. Простейшие типы архитектур. Принцип открытой архитектуры. Магистрально-модульный принцип организации ЭВМ. Классификация параллельных компьютеров. Классификация вычислительных систем: классическая классификация, классификация Флинна.</w:t>
            </w:r>
          </w:p>
        </w:tc>
        <w:tc>
          <w:tcPr>
            <w:tcW w:w="531" w:type="pct"/>
          </w:tcPr>
          <w:p w14:paraId="409DE21A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03F7C9C7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555A0" w:rsidRPr="003F0A1A" w14:paraId="78B83066" w14:textId="77777777" w:rsidTr="008C71D2">
        <w:trPr>
          <w:trHeight w:val="20"/>
        </w:trPr>
        <w:tc>
          <w:tcPr>
            <w:tcW w:w="829" w:type="pct"/>
            <w:vMerge/>
          </w:tcPr>
          <w:p w14:paraId="4E606CD3" w14:textId="77777777" w:rsidR="002555A0" w:rsidRPr="003F0A1A" w:rsidRDefault="002555A0" w:rsidP="004377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5" w:type="pct"/>
          </w:tcPr>
          <w:p w14:paraId="643BA80D" w14:textId="77777777" w:rsidR="002555A0" w:rsidRPr="003F0A1A" w:rsidRDefault="002555A0" w:rsidP="0043777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31" w:type="pct"/>
          </w:tcPr>
          <w:p w14:paraId="5FAAECE9" w14:textId="77777777" w:rsidR="002555A0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3B4F9FF4" w14:textId="77777777" w:rsidR="002555A0" w:rsidRPr="003F0A1A" w:rsidRDefault="002555A0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310C9" w:rsidRPr="003F0A1A" w14:paraId="10BEE56F" w14:textId="77777777" w:rsidTr="008C71D2">
        <w:trPr>
          <w:trHeight w:val="20"/>
        </w:trPr>
        <w:tc>
          <w:tcPr>
            <w:tcW w:w="829" w:type="pct"/>
            <w:vMerge/>
          </w:tcPr>
          <w:p w14:paraId="4D25B450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5" w:type="pct"/>
          </w:tcPr>
          <w:p w14:paraId="3A833342" w14:textId="77777777" w:rsidR="007310C9" w:rsidRPr="003F0A1A" w:rsidRDefault="007310C9" w:rsidP="00437773">
            <w:pPr>
              <w:spacing w:after="0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 xml:space="preserve">Практическая работа №3 </w:t>
            </w:r>
            <w:r w:rsidRPr="003F0A1A">
              <w:rPr>
                <w:rFonts w:ascii="Times New Roman" w:hAnsi="Times New Roman"/>
                <w:bCs/>
              </w:rPr>
              <w:t xml:space="preserve">Элементы конструкции </w:t>
            </w:r>
          </w:p>
        </w:tc>
        <w:tc>
          <w:tcPr>
            <w:tcW w:w="531" w:type="pct"/>
          </w:tcPr>
          <w:p w14:paraId="56524EC8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2EA52666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310C9" w:rsidRPr="003F0A1A" w14:paraId="32912853" w14:textId="77777777" w:rsidTr="008C71D2">
        <w:trPr>
          <w:trHeight w:val="20"/>
        </w:trPr>
        <w:tc>
          <w:tcPr>
            <w:tcW w:w="829" w:type="pct"/>
            <w:vMerge/>
          </w:tcPr>
          <w:p w14:paraId="067486A7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5" w:type="pct"/>
          </w:tcPr>
          <w:p w14:paraId="3F5E7867" w14:textId="77777777" w:rsidR="007310C9" w:rsidRPr="003F0A1A" w:rsidRDefault="007310C9" w:rsidP="0043777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531" w:type="pct"/>
          </w:tcPr>
          <w:p w14:paraId="263DE90D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626" w:type="pct"/>
            <w:vMerge/>
            <w:vAlign w:val="center"/>
          </w:tcPr>
          <w:p w14:paraId="30226533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E57A56" w:rsidRPr="003F0A1A" w14:paraId="46E545E6" w14:textId="77777777" w:rsidTr="008C71D2">
        <w:trPr>
          <w:trHeight w:val="20"/>
        </w:trPr>
        <w:tc>
          <w:tcPr>
            <w:tcW w:w="3843" w:type="pct"/>
            <w:gridSpan w:val="2"/>
          </w:tcPr>
          <w:p w14:paraId="05C4C6FB" w14:textId="77777777" w:rsidR="00E57A56" w:rsidRPr="003F0A1A" w:rsidRDefault="00E57A56" w:rsidP="0043777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Раздел 2 Архитектура и принципы работы основных логических блоков системы</w:t>
            </w:r>
          </w:p>
        </w:tc>
        <w:tc>
          <w:tcPr>
            <w:tcW w:w="531" w:type="pct"/>
          </w:tcPr>
          <w:p w14:paraId="691241F4" w14:textId="77777777" w:rsidR="00E57A56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E57A56" w:rsidRPr="003F0A1A">
              <w:rPr>
                <w:rFonts w:ascii="Times New Roman" w:hAnsi="Times New Roman"/>
                <w:b/>
                <w:bCs/>
              </w:rPr>
              <w:t>8</w:t>
            </w:r>
          </w:p>
          <w:p w14:paraId="7C79255F" w14:textId="77777777" w:rsidR="00E57A56" w:rsidRPr="003F0A1A" w:rsidRDefault="00E57A56" w:rsidP="004377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26" w:type="pct"/>
            <w:vMerge/>
            <w:vAlign w:val="center"/>
          </w:tcPr>
          <w:p w14:paraId="4E9BB7C1" w14:textId="77777777" w:rsidR="00E57A56" w:rsidRPr="003F0A1A" w:rsidRDefault="00E57A56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471A2A45" w14:textId="77777777" w:rsidTr="008C71D2">
        <w:trPr>
          <w:trHeight w:val="20"/>
        </w:trPr>
        <w:tc>
          <w:tcPr>
            <w:tcW w:w="829" w:type="pct"/>
            <w:vMerge w:val="restart"/>
            <w:vAlign w:val="center"/>
          </w:tcPr>
          <w:p w14:paraId="64B759C6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 xml:space="preserve">Тема 2.1 </w:t>
            </w:r>
          </w:p>
          <w:p w14:paraId="68FBFD3C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Виды корпусов и блоков питания системного блока персонального компьютера (ПК)</w:t>
            </w:r>
          </w:p>
        </w:tc>
        <w:tc>
          <w:tcPr>
            <w:tcW w:w="3015" w:type="pct"/>
          </w:tcPr>
          <w:p w14:paraId="262ECDC0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31" w:type="pct"/>
          </w:tcPr>
          <w:p w14:paraId="6C980841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26" w:type="pct"/>
            <w:vMerge/>
            <w:vAlign w:val="center"/>
          </w:tcPr>
          <w:p w14:paraId="1F8186B9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09BC" w:rsidRPr="003F0A1A" w14:paraId="412789A2" w14:textId="77777777" w:rsidTr="008C71D2">
        <w:trPr>
          <w:trHeight w:val="381"/>
        </w:trPr>
        <w:tc>
          <w:tcPr>
            <w:tcW w:w="829" w:type="pct"/>
            <w:vMerge/>
          </w:tcPr>
          <w:p w14:paraId="51D46258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5BCDBC88" w14:textId="77777777" w:rsidR="009D09BC" w:rsidRPr="003F0A1A" w:rsidRDefault="009D09BC" w:rsidP="005B6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Лекция №4</w:t>
            </w:r>
            <w:r w:rsidRPr="003F0A1A">
              <w:rPr>
                <w:rFonts w:ascii="Times New Roman" w:hAnsi="Times New Roman"/>
                <w:bCs/>
              </w:rPr>
              <w:t xml:space="preserve"> Компоненты системного блока ПК. Типы корпусов и блоков питания ПК. Питание ПК: сетевые фильтры, источники бесперебойного питания. Конструктивные особенности высокопроизводительных современны ЭВМ.</w:t>
            </w:r>
          </w:p>
        </w:tc>
        <w:tc>
          <w:tcPr>
            <w:tcW w:w="531" w:type="pct"/>
          </w:tcPr>
          <w:p w14:paraId="7EC6A331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256F7D52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60B2EDDF" w14:textId="77777777" w:rsidTr="008C71D2">
        <w:trPr>
          <w:trHeight w:val="381"/>
        </w:trPr>
        <w:tc>
          <w:tcPr>
            <w:tcW w:w="829" w:type="pct"/>
            <w:vMerge/>
          </w:tcPr>
          <w:p w14:paraId="24D7D356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06D348A9" w14:textId="77777777" w:rsidR="009D09BC" w:rsidRPr="003F0A1A" w:rsidRDefault="009D09BC" w:rsidP="005B6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31" w:type="pct"/>
          </w:tcPr>
          <w:p w14:paraId="72973AA2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26" w:type="pct"/>
            <w:vMerge/>
            <w:vAlign w:val="center"/>
          </w:tcPr>
          <w:p w14:paraId="2EB13E61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5F512688" w14:textId="77777777" w:rsidTr="008C71D2">
        <w:trPr>
          <w:trHeight w:val="380"/>
        </w:trPr>
        <w:tc>
          <w:tcPr>
            <w:tcW w:w="829" w:type="pct"/>
            <w:vMerge/>
          </w:tcPr>
          <w:p w14:paraId="4B5C6DA9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33E7CA95" w14:textId="77777777" w:rsidR="009D09BC" w:rsidRPr="003F0A1A" w:rsidRDefault="009D09BC" w:rsidP="005B6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 xml:space="preserve">Практическая работа №4 </w:t>
            </w:r>
            <w:r w:rsidRPr="003F0A1A">
              <w:rPr>
                <w:rFonts w:ascii="Times New Roman" w:hAnsi="Times New Roman"/>
                <w:bCs/>
              </w:rPr>
              <w:t>Изучение конфигурации, форм-фактора и вариантов подключения блока питания к системной плате. Установка блока питания в корпус ПК</w:t>
            </w:r>
          </w:p>
        </w:tc>
        <w:tc>
          <w:tcPr>
            <w:tcW w:w="531" w:type="pct"/>
          </w:tcPr>
          <w:p w14:paraId="5E5375F7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42E17BA4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55F92BE5" w14:textId="77777777" w:rsidTr="008C71D2">
        <w:trPr>
          <w:trHeight w:val="380"/>
        </w:trPr>
        <w:tc>
          <w:tcPr>
            <w:tcW w:w="829" w:type="pct"/>
            <w:vMerge/>
          </w:tcPr>
          <w:p w14:paraId="47401515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0075B321" w14:textId="77777777" w:rsidR="009D09BC" w:rsidRPr="003F0A1A" w:rsidRDefault="009D09BC" w:rsidP="005B6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 xml:space="preserve">Практическая работа № 5 </w:t>
            </w:r>
            <w:r w:rsidRPr="003F0A1A">
              <w:rPr>
                <w:rFonts w:ascii="Times New Roman" w:hAnsi="Times New Roman"/>
                <w:bCs/>
              </w:rPr>
              <w:t>Возможные неисправности блоков питания ПК и способы их устранения.</w:t>
            </w:r>
          </w:p>
        </w:tc>
        <w:tc>
          <w:tcPr>
            <w:tcW w:w="531" w:type="pct"/>
          </w:tcPr>
          <w:p w14:paraId="3E65AD10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5DAD21DE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409B7063" w14:textId="77777777" w:rsidTr="008C71D2">
        <w:trPr>
          <w:trHeight w:val="380"/>
        </w:trPr>
        <w:tc>
          <w:tcPr>
            <w:tcW w:w="829" w:type="pct"/>
            <w:vMerge/>
          </w:tcPr>
          <w:p w14:paraId="5315DFC2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09360114" w14:textId="77777777" w:rsidR="009D09BC" w:rsidRPr="009D09BC" w:rsidRDefault="009D09BC" w:rsidP="005B6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Практическая работа № 6 </w:t>
            </w:r>
            <w:r>
              <w:rPr>
                <w:rFonts w:ascii="Times New Roman" w:hAnsi="Times New Roman"/>
                <w:bCs/>
              </w:rPr>
              <w:t>Изучения устройства источника бесперебойного питания. Тестирование ИБП.</w:t>
            </w:r>
          </w:p>
        </w:tc>
        <w:tc>
          <w:tcPr>
            <w:tcW w:w="531" w:type="pct"/>
          </w:tcPr>
          <w:p w14:paraId="77D40972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1C7B4890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5BD8E243" w14:textId="77777777" w:rsidTr="008C71D2">
        <w:trPr>
          <w:trHeight w:val="380"/>
        </w:trPr>
        <w:tc>
          <w:tcPr>
            <w:tcW w:w="829" w:type="pct"/>
            <w:vMerge/>
          </w:tcPr>
          <w:p w14:paraId="26336906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1D50C39A" w14:textId="77777777" w:rsidR="009D09BC" w:rsidRPr="003F0A1A" w:rsidRDefault="009D09BC" w:rsidP="005B6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531" w:type="pct"/>
          </w:tcPr>
          <w:p w14:paraId="3E6CBC2B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626" w:type="pct"/>
            <w:vMerge/>
            <w:vAlign w:val="center"/>
          </w:tcPr>
          <w:p w14:paraId="6C7B9390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310C9" w:rsidRPr="003F0A1A" w14:paraId="566E69E5" w14:textId="77777777" w:rsidTr="008C71D2">
        <w:trPr>
          <w:trHeight w:val="20"/>
        </w:trPr>
        <w:tc>
          <w:tcPr>
            <w:tcW w:w="829" w:type="pct"/>
            <w:vMerge w:val="restart"/>
            <w:vAlign w:val="center"/>
          </w:tcPr>
          <w:p w14:paraId="2A6D145C" w14:textId="77777777" w:rsidR="007310C9" w:rsidRPr="003F0A1A" w:rsidRDefault="007310C9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 xml:space="preserve">Тема 2.2. </w:t>
            </w:r>
          </w:p>
          <w:p w14:paraId="35B2D61A" w14:textId="77777777" w:rsidR="007310C9" w:rsidRPr="003F0A1A" w:rsidRDefault="007310C9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Системные платы</w:t>
            </w:r>
          </w:p>
        </w:tc>
        <w:tc>
          <w:tcPr>
            <w:tcW w:w="3015" w:type="pct"/>
          </w:tcPr>
          <w:p w14:paraId="28CC84A1" w14:textId="77777777" w:rsidR="007310C9" w:rsidRPr="003F0A1A" w:rsidRDefault="007310C9" w:rsidP="0043777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31" w:type="pct"/>
          </w:tcPr>
          <w:p w14:paraId="4908DE84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26" w:type="pct"/>
            <w:vMerge/>
            <w:vAlign w:val="center"/>
          </w:tcPr>
          <w:p w14:paraId="744D5979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310C9" w:rsidRPr="003F0A1A" w14:paraId="668DCE42" w14:textId="77777777" w:rsidTr="008C71D2">
        <w:trPr>
          <w:trHeight w:val="690"/>
        </w:trPr>
        <w:tc>
          <w:tcPr>
            <w:tcW w:w="829" w:type="pct"/>
            <w:vMerge/>
          </w:tcPr>
          <w:p w14:paraId="64E1689B" w14:textId="77777777" w:rsidR="007310C9" w:rsidRPr="003F0A1A" w:rsidRDefault="007310C9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3676EA29" w14:textId="77777777" w:rsidR="007310C9" w:rsidRPr="003F0A1A" w:rsidRDefault="007310C9" w:rsidP="00D8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Лекция №5</w:t>
            </w:r>
            <w:r w:rsidRPr="003F0A1A">
              <w:rPr>
                <w:rFonts w:ascii="Times New Roman" w:hAnsi="Times New Roman"/>
                <w:bCs/>
              </w:rPr>
              <w:t xml:space="preserve"> Системные платы: основные компоненты, типоразмеры. Архитектура шины. Функциональное назначение шины. Шина </w:t>
            </w:r>
            <w:r w:rsidRPr="003F0A1A">
              <w:rPr>
                <w:rFonts w:ascii="Times New Roman" w:hAnsi="Times New Roman"/>
                <w:bCs/>
                <w:lang w:val="en-US"/>
              </w:rPr>
              <w:t>FSB</w:t>
            </w:r>
            <w:r w:rsidRPr="003F0A1A">
              <w:rPr>
                <w:rFonts w:ascii="Times New Roman" w:hAnsi="Times New Roman"/>
                <w:bCs/>
              </w:rPr>
              <w:t xml:space="preserve">, </w:t>
            </w:r>
            <w:r w:rsidRPr="003F0A1A">
              <w:rPr>
                <w:rFonts w:ascii="Times New Roman" w:hAnsi="Times New Roman"/>
                <w:bCs/>
                <w:lang w:val="en-US"/>
              </w:rPr>
              <w:t>PCI</w:t>
            </w:r>
            <w:r w:rsidRPr="003F0A1A">
              <w:rPr>
                <w:rFonts w:ascii="Times New Roman" w:hAnsi="Times New Roman"/>
                <w:bCs/>
              </w:rPr>
              <w:t xml:space="preserve">, PCI-E, USB </w:t>
            </w:r>
            <w:r w:rsidRPr="003F0A1A">
              <w:rPr>
                <w:rFonts w:ascii="Times New Roman" w:hAnsi="Times New Roman"/>
                <w:bCs/>
                <w:lang w:val="en-US"/>
              </w:rPr>
              <w:t>IEEE</w:t>
            </w:r>
            <w:r w:rsidRPr="003F0A1A">
              <w:rPr>
                <w:rFonts w:ascii="Times New Roman" w:hAnsi="Times New Roman"/>
                <w:bCs/>
              </w:rPr>
              <w:t xml:space="preserve"> 1397 и др. Набор микросхем системной платы (Чипсет). Северный и южный мосты. Система прерываний и конфигурация системной платы. Параллельные и последовательные порты. Обзор современных моделей. Базовая система ввода/вывода. </w:t>
            </w:r>
          </w:p>
        </w:tc>
        <w:tc>
          <w:tcPr>
            <w:tcW w:w="531" w:type="pct"/>
          </w:tcPr>
          <w:p w14:paraId="0B01F74C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6578CE43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555A0" w:rsidRPr="003F0A1A" w14:paraId="679D2484" w14:textId="77777777" w:rsidTr="008C71D2">
        <w:trPr>
          <w:trHeight w:val="307"/>
        </w:trPr>
        <w:tc>
          <w:tcPr>
            <w:tcW w:w="829" w:type="pct"/>
            <w:vMerge/>
          </w:tcPr>
          <w:p w14:paraId="692EA5B9" w14:textId="77777777" w:rsidR="002555A0" w:rsidRPr="003F0A1A" w:rsidRDefault="002555A0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3D988BB0" w14:textId="77777777" w:rsidR="002555A0" w:rsidRPr="003F0A1A" w:rsidRDefault="002555A0" w:rsidP="00D8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31" w:type="pct"/>
          </w:tcPr>
          <w:p w14:paraId="2033C4D8" w14:textId="77777777" w:rsidR="002555A0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626" w:type="pct"/>
            <w:vMerge/>
            <w:vAlign w:val="center"/>
          </w:tcPr>
          <w:p w14:paraId="7D134724" w14:textId="77777777" w:rsidR="002555A0" w:rsidRPr="003F0A1A" w:rsidRDefault="002555A0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310C9" w:rsidRPr="003F0A1A" w14:paraId="78D12E16" w14:textId="77777777" w:rsidTr="008C71D2">
        <w:trPr>
          <w:trHeight w:val="690"/>
        </w:trPr>
        <w:tc>
          <w:tcPr>
            <w:tcW w:w="829" w:type="pct"/>
            <w:vMerge/>
          </w:tcPr>
          <w:p w14:paraId="128EC049" w14:textId="77777777" w:rsidR="007310C9" w:rsidRPr="003F0A1A" w:rsidRDefault="007310C9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09736C51" w14:textId="77777777" w:rsidR="007310C9" w:rsidRPr="003F0A1A" w:rsidRDefault="007310C9" w:rsidP="009D09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Практическая работа №</w:t>
            </w:r>
            <w:r w:rsidR="009D09BC">
              <w:rPr>
                <w:rFonts w:ascii="Times New Roman" w:hAnsi="Times New Roman"/>
                <w:b/>
                <w:bCs/>
              </w:rPr>
              <w:t>7</w:t>
            </w:r>
            <w:r w:rsidRPr="003F0A1A">
              <w:rPr>
                <w:rFonts w:ascii="Times New Roman" w:hAnsi="Times New Roman"/>
                <w:bCs/>
              </w:rPr>
              <w:t xml:space="preserve"> Вызов и настройка </w:t>
            </w:r>
            <w:r w:rsidRPr="003F0A1A">
              <w:rPr>
                <w:rFonts w:ascii="Times New Roman" w:hAnsi="Times New Roman"/>
                <w:bCs/>
                <w:lang w:val="en-US"/>
              </w:rPr>
              <w:t>BIOS</w:t>
            </w:r>
            <w:r w:rsidRPr="003F0A1A">
              <w:rPr>
                <w:rFonts w:ascii="Times New Roman" w:hAnsi="Times New Roman"/>
                <w:bCs/>
              </w:rPr>
              <w:t xml:space="preserve">. Изучение разделов </w:t>
            </w:r>
            <w:r w:rsidRPr="003F0A1A">
              <w:rPr>
                <w:rFonts w:ascii="Times New Roman" w:hAnsi="Times New Roman"/>
                <w:bCs/>
                <w:lang w:val="en-US"/>
              </w:rPr>
              <w:t>BIOS</w:t>
            </w:r>
            <w:r w:rsidRPr="003F0A1A">
              <w:rPr>
                <w:rFonts w:ascii="Times New Roman" w:hAnsi="Times New Roman"/>
                <w:bCs/>
              </w:rPr>
              <w:t xml:space="preserve">. Установка конфигурации системы при помощи утилиты </w:t>
            </w:r>
            <w:r w:rsidRPr="003F0A1A">
              <w:rPr>
                <w:rFonts w:ascii="Times New Roman" w:hAnsi="Times New Roman"/>
                <w:bCs/>
                <w:lang w:val="en-US"/>
              </w:rPr>
              <w:t>CMOS</w:t>
            </w:r>
            <w:r w:rsidRPr="003F0A1A">
              <w:rPr>
                <w:rFonts w:ascii="Times New Roman" w:hAnsi="Times New Roman"/>
                <w:bCs/>
              </w:rPr>
              <w:t xml:space="preserve"> </w:t>
            </w:r>
            <w:r w:rsidRPr="003F0A1A">
              <w:rPr>
                <w:rFonts w:ascii="Times New Roman" w:hAnsi="Times New Roman"/>
                <w:bCs/>
                <w:lang w:val="en-US"/>
              </w:rPr>
              <w:t>Setup</w:t>
            </w:r>
            <w:r w:rsidRPr="003F0A1A">
              <w:rPr>
                <w:rFonts w:ascii="Times New Roman" w:hAnsi="Times New Roman"/>
                <w:bCs/>
              </w:rPr>
              <w:t>. Тестирование компонентов системной платы диагностическими программами.</w:t>
            </w:r>
          </w:p>
        </w:tc>
        <w:tc>
          <w:tcPr>
            <w:tcW w:w="531" w:type="pct"/>
          </w:tcPr>
          <w:p w14:paraId="2C0F10F4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590A3CF3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310C9" w:rsidRPr="003F0A1A" w14:paraId="7788D380" w14:textId="77777777" w:rsidTr="008C71D2">
        <w:trPr>
          <w:trHeight w:val="690"/>
        </w:trPr>
        <w:tc>
          <w:tcPr>
            <w:tcW w:w="829" w:type="pct"/>
            <w:vMerge/>
          </w:tcPr>
          <w:p w14:paraId="0BE1ECD8" w14:textId="77777777" w:rsidR="007310C9" w:rsidRPr="003F0A1A" w:rsidRDefault="007310C9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7547CED7" w14:textId="77777777" w:rsidR="007310C9" w:rsidRPr="003F0A1A" w:rsidRDefault="009D09BC" w:rsidP="003F0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№8</w:t>
            </w:r>
            <w:r w:rsidR="007310C9" w:rsidRPr="003F0A1A">
              <w:rPr>
                <w:rFonts w:ascii="Times New Roman" w:hAnsi="Times New Roman"/>
                <w:bCs/>
              </w:rPr>
              <w:t xml:space="preserve"> Установка материнской платы в корпус ПК. Изучение интерфейсов материнской платы. Внутренние и внешние интерфейсы.</w:t>
            </w:r>
          </w:p>
        </w:tc>
        <w:tc>
          <w:tcPr>
            <w:tcW w:w="531" w:type="pct"/>
          </w:tcPr>
          <w:p w14:paraId="5ED70D08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7B1BE0B7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310C9" w:rsidRPr="003F0A1A" w14:paraId="582BBE84" w14:textId="77777777" w:rsidTr="008C71D2">
        <w:trPr>
          <w:trHeight w:val="307"/>
        </w:trPr>
        <w:tc>
          <w:tcPr>
            <w:tcW w:w="829" w:type="pct"/>
            <w:vMerge/>
          </w:tcPr>
          <w:p w14:paraId="5726BBA0" w14:textId="77777777" w:rsidR="007310C9" w:rsidRPr="003F0A1A" w:rsidRDefault="007310C9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03F8D926" w14:textId="77777777" w:rsidR="007310C9" w:rsidRPr="003F0A1A" w:rsidRDefault="007310C9" w:rsidP="003F0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531" w:type="pct"/>
          </w:tcPr>
          <w:p w14:paraId="7CAF291E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626" w:type="pct"/>
            <w:vMerge/>
            <w:vAlign w:val="center"/>
          </w:tcPr>
          <w:p w14:paraId="66C96B71" w14:textId="77777777" w:rsidR="007310C9" w:rsidRPr="003F0A1A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5C6E5C28" w14:textId="77777777" w:rsidTr="008C71D2">
        <w:trPr>
          <w:trHeight w:val="20"/>
        </w:trPr>
        <w:tc>
          <w:tcPr>
            <w:tcW w:w="829" w:type="pct"/>
            <w:vMerge w:val="restart"/>
            <w:vAlign w:val="center"/>
          </w:tcPr>
          <w:p w14:paraId="2138C072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Тема 2.3</w:t>
            </w:r>
          </w:p>
          <w:p w14:paraId="193B9DDF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Центральный процессор</w:t>
            </w:r>
          </w:p>
        </w:tc>
        <w:tc>
          <w:tcPr>
            <w:tcW w:w="3015" w:type="pct"/>
          </w:tcPr>
          <w:p w14:paraId="1F24404B" w14:textId="77777777" w:rsidR="009D09BC" w:rsidRPr="003F0A1A" w:rsidRDefault="009D09BC" w:rsidP="00437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31" w:type="pct"/>
          </w:tcPr>
          <w:p w14:paraId="4CC32D46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26" w:type="pct"/>
            <w:vMerge/>
            <w:vAlign w:val="center"/>
          </w:tcPr>
          <w:p w14:paraId="76ACC0D3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694EE85B" w14:textId="77777777" w:rsidTr="008C71D2">
        <w:trPr>
          <w:trHeight w:val="20"/>
        </w:trPr>
        <w:tc>
          <w:tcPr>
            <w:tcW w:w="829" w:type="pct"/>
            <w:vMerge/>
          </w:tcPr>
          <w:p w14:paraId="10D24DF7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6F05B1A1" w14:textId="77777777" w:rsidR="009D09BC" w:rsidRPr="003F0A1A" w:rsidRDefault="009D09BC" w:rsidP="00904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Лекция №6</w:t>
            </w:r>
            <w:r w:rsidRPr="003F0A1A">
              <w:rPr>
                <w:rFonts w:ascii="Times New Roman" w:hAnsi="Times New Roman"/>
                <w:bCs/>
              </w:rPr>
              <w:t>.  Характеристики процессоров. Режимы работы. Классификация и типы процессоров. Конструктивное исполнение. Обзор основных современных моделей. Микропроцессорная память: назначение, упрощенные функциональные схемы.</w:t>
            </w:r>
          </w:p>
        </w:tc>
        <w:tc>
          <w:tcPr>
            <w:tcW w:w="531" w:type="pct"/>
          </w:tcPr>
          <w:p w14:paraId="487C5078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6427E37C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04B4FBF2" w14:textId="77777777" w:rsidTr="008C71D2">
        <w:trPr>
          <w:trHeight w:val="20"/>
        </w:trPr>
        <w:tc>
          <w:tcPr>
            <w:tcW w:w="829" w:type="pct"/>
            <w:vMerge/>
          </w:tcPr>
          <w:p w14:paraId="1334E2DF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6EF0497E" w14:textId="77777777" w:rsidR="009D09BC" w:rsidRPr="003F0A1A" w:rsidRDefault="009D09BC" w:rsidP="00904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31" w:type="pct"/>
          </w:tcPr>
          <w:p w14:paraId="134067BA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28D81547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3EB1474D" w14:textId="77777777" w:rsidTr="008C71D2">
        <w:trPr>
          <w:trHeight w:val="20"/>
        </w:trPr>
        <w:tc>
          <w:tcPr>
            <w:tcW w:w="829" w:type="pct"/>
            <w:vMerge/>
          </w:tcPr>
          <w:p w14:paraId="2E321A67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532BB0B1" w14:textId="77777777" w:rsidR="009D09BC" w:rsidRPr="003F0A1A" w:rsidRDefault="009D09BC" w:rsidP="00904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9D09BC">
              <w:rPr>
                <w:rFonts w:ascii="Times New Roman" w:hAnsi="Times New Roman"/>
                <w:b/>
                <w:bCs/>
              </w:rPr>
              <w:t>Практическая работа № 9</w:t>
            </w:r>
            <w:r w:rsidRPr="003F0A1A">
              <w:rPr>
                <w:rFonts w:ascii="Times New Roman" w:hAnsi="Times New Roman"/>
                <w:bCs/>
              </w:rPr>
              <w:t xml:space="preserve"> Установка (замена) процессора в материнскую плату. Нанесение термопасты, установка вентилятора. Чистка и смазка вентиляторов.</w:t>
            </w:r>
          </w:p>
        </w:tc>
        <w:tc>
          <w:tcPr>
            <w:tcW w:w="531" w:type="pct"/>
          </w:tcPr>
          <w:p w14:paraId="4E2656E2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2FDFFB1D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4F52A770" w14:textId="77777777" w:rsidTr="008C71D2">
        <w:trPr>
          <w:trHeight w:val="20"/>
        </w:trPr>
        <w:tc>
          <w:tcPr>
            <w:tcW w:w="829" w:type="pct"/>
            <w:vMerge/>
          </w:tcPr>
          <w:p w14:paraId="32091E8E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22E5EF4D" w14:textId="77777777" w:rsidR="009D09BC" w:rsidRPr="003F0A1A" w:rsidRDefault="009D09BC" w:rsidP="00904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531" w:type="pct"/>
          </w:tcPr>
          <w:p w14:paraId="6A1A1BE9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626" w:type="pct"/>
            <w:vMerge/>
            <w:vAlign w:val="center"/>
          </w:tcPr>
          <w:p w14:paraId="06ADA9AB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5AD07BE4" w14:textId="77777777" w:rsidTr="008C71D2">
        <w:trPr>
          <w:trHeight w:val="131"/>
        </w:trPr>
        <w:tc>
          <w:tcPr>
            <w:tcW w:w="829" w:type="pct"/>
            <w:vMerge w:val="restart"/>
            <w:vAlign w:val="center"/>
          </w:tcPr>
          <w:p w14:paraId="30EE54DF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lastRenderedPageBreak/>
              <w:t>Тема 2.4</w:t>
            </w:r>
          </w:p>
          <w:p w14:paraId="423AB90B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Оперативная и кэш память</w:t>
            </w:r>
          </w:p>
        </w:tc>
        <w:tc>
          <w:tcPr>
            <w:tcW w:w="3015" w:type="pct"/>
          </w:tcPr>
          <w:p w14:paraId="61D9A027" w14:textId="77777777" w:rsidR="009D09BC" w:rsidRPr="003F0A1A" w:rsidRDefault="009D09BC" w:rsidP="00437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31" w:type="pct"/>
          </w:tcPr>
          <w:p w14:paraId="74E1EB1B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626" w:type="pct"/>
            <w:vMerge/>
            <w:vAlign w:val="center"/>
          </w:tcPr>
          <w:p w14:paraId="1A055D14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75345174" w14:textId="77777777" w:rsidTr="008C71D2">
        <w:trPr>
          <w:trHeight w:val="486"/>
        </w:trPr>
        <w:tc>
          <w:tcPr>
            <w:tcW w:w="829" w:type="pct"/>
            <w:vMerge/>
            <w:vAlign w:val="center"/>
          </w:tcPr>
          <w:p w14:paraId="0B2DB971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5" w:type="pct"/>
          </w:tcPr>
          <w:p w14:paraId="742FCED5" w14:textId="77777777" w:rsidR="009D09BC" w:rsidRPr="003F0A1A" w:rsidRDefault="009D09BC" w:rsidP="00904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2555A0">
              <w:rPr>
                <w:rFonts w:ascii="Times New Roman" w:hAnsi="Times New Roman"/>
                <w:b/>
                <w:bCs/>
              </w:rPr>
              <w:t>Лекция №7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3F0A1A">
              <w:rPr>
                <w:rFonts w:ascii="Times New Roman" w:hAnsi="Times New Roman"/>
                <w:bCs/>
              </w:rPr>
              <w:t>Иерархия памяти. Оперативная память: основные принципы функционирования. Типы памяти. Технические характеристики и конструктивное исполнение. Режимы и технологии работы памяти. Кэш-память: назначение, виды, применение.</w:t>
            </w:r>
          </w:p>
        </w:tc>
        <w:tc>
          <w:tcPr>
            <w:tcW w:w="531" w:type="pct"/>
          </w:tcPr>
          <w:p w14:paraId="691EB6B7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5A5475B4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028E522F" w14:textId="77777777" w:rsidTr="008C71D2">
        <w:trPr>
          <w:trHeight w:val="326"/>
        </w:trPr>
        <w:tc>
          <w:tcPr>
            <w:tcW w:w="829" w:type="pct"/>
            <w:vMerge/>
            <w:vAlign w:val="center"/>
          </w:tcPr>
          <w:p w14:paraId="7325D1E3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5" w:type="pct"/>
          </w:tcPr>
          <w:p w14:paraId="0CF1F052" w14:textId="77777777" w:rsidR="009D09BC" w:rsidRPr="002555A0" w:rsidRDefault="009D09BC" w:rsidP="00904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31" w:type="pct"/>
          </w:tcPr>
          <w:p w14:paraId="389D4132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03DAF8FA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42878A1D" w14:textId="77777777" w:rsidTr="008C71D2">
        <w:trPr>
          <w:trHeight w:val="280"/>
        </w:trPr>
        <w:tc>
          <w:tcPr>
            <w:tcW w:w="829" w:type="pct"/>
            <w:vMerge/>
            <w:vAlign w:val="center"/>
          </w:tcPr>
          <w:p w14:paraId="28F393DE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5" w:type="pct"/>
          </w:tcPr>
          <w:p w14:paraId="237C675F" w14:textId="77777777" w:rsidR="009D09BC" w:rsidRPr="003F0A1A" w:rsidRDefault="009D09BC" w:rsidP="009D09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2555A0">
              <w:rPr>
                <w:rFonts w:ascii="Times New Roman" w:hAnsi="Times New Roman"/>
                <w:b/>
                <w:bCs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</w:rPr>
              <w:t>10</w:t>
            </w:r>
            <w:r w:rsidRPr="003F0A1A">
              <w:rPr>
                <w:rFonts w:ascii="Times New Roman" w:hAnsi="Times New Roman"/>
                <w:bCs/>
              </w:rPr>
              <w:t xml:space="preserve">  Изучение форм-факторов и основных характеристик ОП. Тестирование оперативной памяти. Разгон оперативной памяти. Охлаждение ОП.</w:t>
            </w:r>
          </w:p>
        </w:tc>
        <w:tc>
          <w:tcPr>
            <w:tcW w:w="531" w:type="pct"/>
          </w:tcPr>
          <w:p w14:paraId="76966912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0349D546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22AD68C4" w14:textId="77777777" w:rsidTr="008C71D2">
        <w:trPr>
          <w:trHeight w:val="280"/>
        </w:trPr>
        <w:tc>
          <w:tcPr>
            <w:tcW w:w="829" w:type="pct"/>
            <w:vMerge/>
            <w:vAlign w:val="center"/>
          </w:tcPr>
          <w:p w14:paraId="64CA5067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5" w:type="pct"/>
          </w:tcPr>
          <w:p w14:paraId="407B7668" w14:textId="77777777" w:rsidR="009D09BC" w:rsidRPr="003F0A1A" w:rsidRDefault="009D09BC" w:rsidP="00904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531" w:type="pct"/>
          </w:tcPr>
          <w:p w14:paraId="5B7A3857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626" w:type="pct"/>
            <w:vMerge/>
            <w:vAlign w:val="center"/>
          </w:tcPr>
          <w:p w14:paraId="7AD04329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261211D2" w14:textId="77777777" w:rsidTr="008C71D2">
        <w:trPr>
          <w:trHeight w:val="20"/>
        </w:trPr>
        <w:tc>
          <w:tcPr>
            <w:tcW w:w="829" w:type="pct"/>
            <w:vMerge w:val="restart"/>
            <w:vAlign w:val="center"/>
          </w:tcPr>
          <w:p w14:paraId="7198FE31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Тема 2.5</w:t>
            </w:r>
          </w:p>
          <w:p w14:paraId="155C9996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Запоминающие устройства ЭВМ</w:t>
            </w:r>
          </w:p>
        </w:tc>
        <w:tc>
          <w:tcPr>
            <w:tcW w:w="3015" w:type="pct"/>
          </w:tcPr>
          <w:p w14:paraId="1C7CC5AB" w14:textId="77777777" w:rsidR="009D09BC" w:rsidRPr="003F0A1A" w:rsidRDefault="009D09BC" w:rsidP="00437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31" w:type="pct"/>
          </w:tcPr>
          <w:p w14:paraId="79B7F11B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26" w:type="pct"/>
            <w:vMerge/>
            <w:vAlign w:val="center"/>
          </w:tcPr>
          <w:p w14:paraId="20A99DA9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22B6F5C4" w14:textId="77777777" w:rsidTr="008C71D2">
        <w:trPr>
          <w:trHeight w:val="20"/>
        </w:trPr>
        <w:tc>
          <w:tcPr>
            <w:tcW w:w="829" w:type="pct"/>
            <w:vMerge/>
          </w:tcPr>
          <w:p w14:paraId="1E426C53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7542671E" w14:textId="77777777" w:rsidR="009D09BC" w:rsidRPr="003F0A1A" w:rsidRDefault="009D09BC" w:rsidP="00FA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Лекция №8</w:t>
            </w:r>
            <w:r w:rsidRPr="003F0A1A">
              <w:rPr>
                <w:rFonts w:ascii="Times New Roman" w:hAnsi="Times New Roman"/>
                <w:bCs/>
              </w:rPr>
              <w:t xml:space="preserve"> Принцип действия. Основные характеристики </w:t>
            </w:r>
            <w:r w:rsidRPr="003F0A1A">
              <w:rPr>
                <w:rFonts w:ascii="Times New Roman" w:hAnsi="Times New Roman"/>
                <w:bCs/>
                <w:lang w:val="en-US"/>
              </w:rPr>
              <w:t>HDD</w:t>
            </w:r>
            <w:r w:rsidRPr="003F0A1A">
              <w:rPr>
                <w:rFonts w:ascii="Times New Roman" w:hAnsi="Times New Roman"/>
                <w:bCs/>
              </w:rPr>
              <w:t xml:space="preserve"> и </w:t>
            </w:r>
            <w:r w:rsidRPr="003F0A1A">
              <w:rPr>
                <w:rFonts w:ascii="Times New Roman" w:hAnsi="Times New Roman"/>
                <w:bCs/>
                <w:lang w:val="en-US"/>
              </w:rPr>
              <w:t>SSD</w:t>
            </w:r>
            <w:r w:rsidRPr="003F0A1A">
              <w:rPr>
                <w:rFonts w:ascii="Times New Roman" w:hAnsi="Times New Roman"/>
                <w:bCs/>
              </w:rPr>
              <w:t xml:space="preserve"> накопителей. Ёмкость и быстродействие. Логическая структура </w:t>
            </w:r>
            <w:r w:rsidRPr="003F0A1A">
              <w:rPr>
                <w:rFonts w:ascii="Times New Roman" w:hAnsi="Times New Roman"/>
                <w:bCs/>
                <w:lang w:val="en-US"/>
              </w:rPr>
              <w:t>HDD</w:t>
            </w:r>
            <w:r w:rsidRPr="003F0A1A">
              <w:rPr>
                <w:rFonts w:ascii="Times New Roman" w:hAnsi="Times New Roman"/>
                <w:bCs/>
              </w:rPr>
              <w:t xml:space="preserve"> и </w:t>
            </w:r>
            <w:r w:rsidRPr="003F0A1A">
              <w:rPr>
                <w:rFonts w:ascii="Times New Roman" w:hAnsi="Times New Roman"/>
                <w:bCs/>
                <w:lang w:val="en-US"/>
              </w:rPr>
              <w:t>SSD</w:t>
            </w:r>
            <w:r w:rsidRPr="003F0A1A">
              <w:rPr>
                <w:rFonts w:ascii="Times New Roman" w:hAnsi="Times New Roman"/>
                <w:bCs/>
              </w:rPr>
              <w:t xml:space="preserve"> накопителей. Интерфесы подключения накопителей. Утилиты обслуживания </w:t>
            </w:r>
            <w:r w:rsidRPr="003F0A1A">
              <w:rPr>
                <w:rFonts w:ascii="Times New Roman" w:hAnsi="Times New Roman"/>
                <w:bCs/>
                <w:lang w:val="en-US"/>
              </w:rPr>
              <w:t>HDD</w:t>
            </w:r>
            <w:r w:rsidRPr="003F0A1A">
              <w:rPr>
                <w:rFonts w:ascii="Times New Roman" w:hAnsi="Times New Roman"/>
                <w:bCs/>
              </w:rPr>
              <w:t xml:space="preserve"> и </w:t>
            </w:r>
            <w:r w:rsidRPr="003F0A1A">
              <w:rPr>
                <w:rFonts w:ascii="Times New Roman" w:hAnsi="Times New Roman"/>
                <w:bCs/>
                <w:lang w:val="en-US"/>
              </w:rPr>
              <w:t>SSD</w:t>
            </w:r>
            <w:r w:rsidRPr="003F0A1A">
              <w:rPr>
                <w:rFonts w:ascii="Times New Roman" w:hAnsi="Times New Roman"/>
                <w:bCs/>
              </w:rPr>
              <w:t xml:space="preserve"> накопителей.</w:t>
            </w:r>
          </w:p>
        </w:tc>
        <w:tc>
          <w:tcPr>
            <w:tcW w:w="531" w:type="pct"/>
          </w:tcPr>
          <w:p w14:paraId="0F7AE83B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792BDC7F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7326B381" w14:textId="77777777" w:rsidTr="008C71D2">
        <w:trPr>
          <w:trHeight w:val="20"/>
        </w:trPr>
        <w:tc>
          <w:tcPr>
            <w:tcW w:w="829" w:type="pct"/>
            <w:vMerge/>
          </w:tcPr>
          <w:p w14:paraId="5FFF1CF8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59073BD8" w14:textId="77777777" w:rsidR="009D09BC" w:rsidRPr="003F0A1A" w:rsidRDefault="009D09BC" w:rsidP="00FA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31" w:type="pct"/>
          </w:tcPr>
          <w:p w14:paraId="058FC0F0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626" w:type="pct"/>
            <w:vMerge/>
            <w:vAlign w:val="center"/>
          </w:tcPr>
          <w:p w14:paraId="76E96723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42B8733C" w14:textId="77777777" w:rsidTr="008C71D2">
        <w:trPr>
          <w:trHeight w:val="20"/>
        </w:trPr>
        <w:tc>
          <w:tcPr>
            <w:tcW w:w="829" w:type="pct"/>
            <w:vMerge/>
          </w:tcPr>
          <w:p w14:paraId="2EC15D91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4B2F4756" w14:textId="77777777" w:rsidR="009D09BC" w:rsidRPr="003F0A1A" w:rsidRDefault="009D09BC" w:rsidP="00FA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 11</w:t>
            </w:r>
            <w:r w:rsidRPr="003F0A1A">
              <w:rPr>
                <w:rFonts w:ascii="Times New Roman" w:hAnsi="Times New Roman"/>
                <w:bCs/>
              </w:rPr>
              <w:t xml:space="preserve"> Изучение основных характеристик </w:t>
            </w:r>
            <w:r w:rsidRPr="003F0A1A">
              <w:rPr>
                <w:rFonts w:ascii="Times New Roman" w:hAnsi="Times New Roman"/>
                <w:bCs/>
                <w:lang w:val="en-US"/>
              </w:rPr>
              <w:t>HDD</w:t>
            </w:r>
            <w:r w:rsidRPr="003F0A1A">
              <w:rPr>
                <w:rFonts w:ascii="Times New Roman" w:hAnsi="Times New Roman"/>
                <w:bCs/>
              </w:rPr>
              <w:t xml:space="preserve"> и </w:t>
            </w:r>
            <w:r w:rsidRPr="003F0A1A">
              <w:rPr>
                <w:rFonts w:ascii="Times New Roman" w:hAnsi="Times New Roman"/>
                <w:bCs/>
                <w:lang w:val="en-US"/>
              </w:rPr>
              <w:t>SSD</w:t>
            </w:r>
            <w:r w:rsidRPr="003F0A1A">
              <w:rPr>
                <w:rFonts w:ascii="Times New Roman" w:hAnsi="Times New Roman"/>
                <w:bCs/>
              </w:rPr>
              <w:t xml:space="preserve"> накопителей. Логическая структура накопителей. Форматирование и разбиение на разделы. </w:t>
            </w:r>
          </w:p>
        </w:tc>
        <w:tc>
          <w:tcPr>
            <w:tcW w:w="531" w:type="pct"/>
          </w:tcPr>
          <w:p w14:paraId="6FD088E7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2E20FDE1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499C8344" w14:textId="77777777" w:rsidTr="008C71D2">
        <w:trPr>
          <w:trHeight w:val="20"/>
        </w:trPr>
        <w:tc>
          <w:tcPr>
            <w:tcW w:w="829" w:type="pct"/>
            <w:vMerge/>
          </w:tcPr>
          <w:p w14:paraId="39299E1D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0CA385CC" w14:textId="77777777" w:rsidR="009D09BC" w:rsidRPr="003F0A1A" w:rsidRDefault="009D09BC" w:rsidP="009D09B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Практическая работа № 1</w:t>
            </w:r>
            <w:r>
              <w:rPr>
                <w:rFonts w:ascii="Times New Roman" w:hAnsi="Times New Roman"/>
                <w:b/>
                <w:bCs/>
              </w:rPr>
              <w:t>2</w:t>
            </w:r>
            <w:r w:rsidRPr="003F0A1A">
              <w:rPr>
                <w:rFonts w:ascii="Times New Roman" w:hAnsi="Times New Roman"/>
                <w:b/>
                <w:bCs/>
              </w:rPr>
              <w:t xml:space="preserve"> </w:t>
            </w:r>
            <w:r w:rsidRPr="003F0A1A">
              <w:rPr>
                <w:rFonts w:ascii="Times New Roman" w:hAnsi="Times New Roman"/>
                <w:bCs/>
              </w:rPr>
              <w:t xml:space="preserve">Тестирование и обслуживания </w:t>
            </w:r>
            <w:r w:rsidRPr="003F0A1A">
              <w:rPr>
                <w:rFonts w:ascii="Times New Roman" w:hAnsi="Times New Roman"/>
                <w:bCs/>
                <w:lang w:val="en-US"/>
              </w:rPr>
              <w:t>HDD</w:t>
            </w:r>
            <w:r w:rsidRPr="003F0A1A">
              <w:rPr>
                <w:rFonts w:ascii="Times New Roman" w:hAnsi="Times New Roman"/>
                <w:bCs/>
              </w:rPr>
              <w:t xml:space="preserve"> и </w:t>
            </w:r>
            <w:r w:rsidRPr="003F0A1A">
              <w:rPr>
                <w:rFonts w:ascii="Times New Roman" w:hAnsi="Times New Roman"/>
                <w:bCs/>
                <w:lang w:val="en-US"/>
              </w:rPr>
              <w:t>SSD</w:t>
            </w:r>
            <w:r w:rsidRPr="003F0A1A">
              <w:rPr>
                <w:rFonts w:ascii="Times New Roman" w:hAnsi="Times New Roman"/>
                <w:bCs/>
              </w:rPr>
              <w:t xml:space="preserve"> накопителей. Восстановление разделов, файловой системы и отдельных файлов с помощью специальных утилит.</w:t>
            </w:r>
          </w:p>
        </w:tc>
        <w:tc>
          <w:tcPr>
            <w:tcW w:w="531" w:type="pct"/>
          </w:tcPr>
          <w:p w14:paraId="78508C9E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452F7B5D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314BFD96" w14:textId="77777777" w:rsidTr="008C71D2">
        <w:trPr>
          <w:trHeight w:val="657"/>
        </w:trPr>
        <w:tc>
          <w:tcPr>
            <w:tcW w:w="829" w:type="pct"/>
            <w:vMerge/>
          </w:tcPr>
          <w:p w14:paraId="14649170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712C1EF8" w14:textId="77777777" w:rsidR="009D09BC" w:rsidRPr="003F0A1A" w:rsidRDefault="009D09BC" w:rsidP="00437773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№13</w:t>
            </w:r>
            <w:r w:rsidRPr="003F0A1A">
              <w:rPr>
                <w:rFonts w:ascii="Times New Roman" w:hAnsi="Times New Roman"/>
                <w:b/>
                <w:bCs/>
              </w:rPr>
              <w:t xml:space="preserve"> </w:t>
            </w:r>
            <w:r w:rsidRPr="003F0A1A">
              <w:rPr>
                <w:rFonts w:ascii="Times New Roman" w:hAnsi="Times New Roman"/>
                <w:bCs/>
              </w:rPr>
              <w:t xml:space="preserve">Виды </w:t>
            </w:r>
            <w:r w:rsidRPr="003F0A1A">
              <w:rPr>
                <w:rFonts w:ascii="Times New Roman" w:hAnsi="Times New Roman"/>
                <w:bCs/>
                <w:lang w:val="en-US"/>
              </w:rPr>
              <w:t>RAID</w:t>
            </w:r>
            <w:r w:rsidRPr="003F0A1A">
              <w:rPr>
                <w:rFonts w:ascii="Times New Roman" w:hAnsi="Times New Roman"/>
                <w:bCs/>
              </w:rPr>
              <w:t xml:space="preserve"> массивов. Программные и аппаратные </w:t>
            </w:r>
            <w:r w:rsidRPr="003F0A1A">
              <w:rPr>
                <w:rFonts w:ascii="Times New Roman" w:hAnsi="Times New Roman"/>
                <w:bCs/>
                <w:lang w:val="en-US"/>
              </w:rPr>
              <w:t>RAID</w:t>
            </w:r>
            <w:r w:rsidRPr="003F0A1A">
              <w:rPr>
                <w:rFonts w:ascii="Times New Roman" w:hAnsi="Times New Roman"/>
                <w:bCs/>
              </w:rPr>
              <w:t xml:space="preserve"> массивы. Создание, восстановление </w:t>
            </w:r>
            <w:r w:rsidRPr="003F0A1A">
              <w:rPr>
                <w:rFonts w:ascii="Times New Roman" w:hAnsi="Times New Roman"/>
                <w:bCs/>
                <w:lang w:val="en-US"/>
              </w:rPr>
              <w:t>RAID</w:t>
            </w:r>
            <w:r w:rsidRPr="003F0A1A">
              <w:rPr>
                <w:rFonts w:ascii="Times New Roman" w:hAnsi="Times New Roman"/>
                <w:bCs/>
              </w:rPr>
              <w:t xml:space="preserve"> массива </w:t>
            </w:r>
          </w:p>
        </w:tc>
        <w:tc>
          <w:tcPr>
            <w:tcW w:w="531" w:type="pct"/>
          </w:tcPr>
          <w:p w14:paraId="44AD1385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3ED29FDF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47F583A4" w14:textId="77777777" w:rsidTr="008C71D2">
        <w:trPr>
          <w:trHeight w:val="779"/>
        </w:trPr>
        <w:tc>
          <w:tcPr>
            <w:tcW w:w="829" w:type="pct"/>
            <w:vMerge/>
          </w:tcPr>
          <w:p w14:paraId="4B4C3996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4649FE04" w14:textId="77777777" w:rsidR="009D09BC" w:rsidRPr="003F0A1A" w:rsidRDefault="009D09BC" w:rsidP="00437773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№14</w:t>
            </w:r>
            <w:r w:rsidRPr="003F0A1A">
              <w:rPr>
                <w:rFonts w:ascii="Times New Roman" w:hAnsi="Times New Roman"/>
                <w:b/>
                <w:bCs/>
              </w:rPr>
              <w:t xml:space="preserve"> </w:t>
            </w:r>
            <w:r w:rsidRPr="003F0A1A">
              <w:rPr>
                <w:rFonts w:ascii="Times New Roman" w:hAnsi="Times New Roman"/>
                <w:bCs/>
              </w:rPr>
              <w:t xml:space="preserve">Подключение внешних накопителей. Работыа с внешними накопителями. Тестирование </w:t>
            </w:r>
            <w:r w:rsidRPr="003F0A1A">
              <w:rPr>
                <w:rFonts w:ascii="Times New Roman" w:hAnsi="Times New Roman"/>
                <w:bCs/>
                <w:lang w:val="en-US"/>
              </w:rPr>
              <w:t>USB</w:t>
            </w:r>
            <w:r w:rsidRPr="00C60317">
              <w:rPr>
                <w:rFonts w:ascii="Times New Roman" w:hAnsi="Times New Roman"/>
                <w:bCs/>
              </w:rPr>
              <w:t>-</w:t>
            </w:r>
            <w:r w:rsidRPr="003F0A1A">
              <w:rPr>
                <w:rFonts w:ascii="Times New Roman" w:hAnsi="Times New Roman"/>
                <w:bCs/>
                <w:lang w:val="en-US"/>
              </w:rPr>
              <w:t>Flesh</w:t>
            </w:r>
            <w:r w:rsidRPr="00C60317">
              <w:rPr>
                <w:rFonts w:ascii="Times New Roman" w:hAnsi="Times New Roman"/>
                <w:bCs/>
              </w:rPr>
              <w:t xml:space="preserve"> </w:t>
            </w:r>
            <w:r w:rsidRPr="003F0A1A">
              <w:rPr>
                <w:rFonts w:ascii="Times New Roman" w:hAnsi="Times New Roman"/>
                <w:bCs/>
              </w:rPr>
              <w:t>накопителей.</w:t>
            </w:r>
          </w:p>
        </w:tc>
        <w:tc>
          <w:tcPr>
            <w:tcW w:w="531" w:type="pct"/>
          </w:tcPr>
          <w:p w14:paraId="1FA2C715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42BC2C1F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453BCF69" w14:textId="77777777" w:rsidTr="008C71D2">
        <w:trPr>
          <w:trHeight w:val="20"/>
        </w:trPr>
        <w:tc>
          <w:tcPr>
            <w:tcW w:w="829" w:type="pct"/>
            <w:vMerge/>
          </w:tcPr>
          <w:p w14:paraId="30C81760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07358DD4" w14:textId="77777777" w:rsidR="009D09BC" w:rsidRPr="003F0A1A" w:rsidRDefault="009D09BC" w:rsidP="0043777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531" w:type="pct"/>
          </w:tcPr>
          <w:p w14:paraId="2C8EAA3A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626" w:type="pct"/>
            <w:vMerge/>
            <w:vAlign w:val="center"/>
          </w:tcPr>
          <w:p w14:paraId="78252CFD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067A1934" w14:textId="77777777" w:rsidTr="008C71D2">
        <w:trPr>
          <w:trHeight w:val="394"/>
        </w:trPr>
        <w:tc>
          <w:tcPr>
            <w:tcW w:w="829" w:type="pct"/>
            <w:vMerge w:val="restart"/>
          </w:tcPr>
          <w:p w14:paraId="2290BF65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Тема 2.6 Видеоадаптеры</w:t>
            </w:r>
          </w:p>
        </w:tc>
        <w:tc>
          <w:tcPr>
            <w:tcW w:w="3015" w:type="pct"/>
          </w:tcPr>
          <w:p w14:paraId="260B4DC6" w14:textId="77777777" w:rsidR="009D09BC" w:rsidRPr="003F0A1A" w:rsidRDefault="009D09BC" w:rsidP="0043777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31" w:type="pct"/>
          </w:tcPr>
          <w:p w14:paraId="1AB374BB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26" w:type="pct"/>
            <w:vMerge/>
            <w:vAlign w:val="center"/>
          </w:tcPr>
          <w:p w14:paraId="7191EE91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1AB4B23E" w14:textId="77777777" w:rsidTr="008C71D2">
        <w:trPr>
          <w:trHeight w:val="394"/>
        </w:trPr>
        <w:tc>
          <w:tcPr>
            <w:tcW w:w="829" w:type="pct"/>
            <w:vMerge/>
          </w:tcPr>
          <w:p w14:paraId="1525A25B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5FD234F4" w14:textId="77777777" w:rsidR="009D09BC" w:rsidRPr="003F0A1A" w:rsidRDefault="009D09BC" w:rsidP="0043777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 xml:space="preserve">Лекция №9 </w:t>
            </w:r>
            <w:r w:rsidRPr="003F0A1A">
              <w:rPr>
                <w:rFonts w:ascii="Times New Roman" w:hAnsi="Times New Roman"/>
                <w:bCs/>
              </w:rPr>
              <w:t>Основные компоненты видеосистемы ПК. Режимы работы. Характеристики видеоадаптеров. Объем видеопамяти. Основные типы видеоадаптеров. Контроллеры. Основные графические функции видеоадаптера</w:t>
            </w:r>
            <w:r w:rsidRPr="003F0A1A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531" w:type="pct"/>
          </w:tcPr>
          <w:p w14:paraId="1E4661D0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0D2334FE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1E38D8A9" w14:textId="77777777" w:rsidTr="008C71D2">
        <w:trPr>
          <w:trHeight w:val="394"/>
        </w:trPr>
        <w:tc>
          <w:tcPr>
            <w:tcW w:w="829" w:type="pct"/>
            <w:vMerge/>
          </w:tcPr>
          <w:p w14:paraId="2126B052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6446EB51" w14:textId="77777777" w:rsidR="009D09BC" w:rsidRPr="003F0A1A" w:rsidRDefault="009D09BC" w:rsidP="0043777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31" w:type="pct"/>
          </w:tcPr>
          <w:p w14:paraId="0FBE5EBE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626" w:type="pct"/>
            <w:vMerge/>
            <w:vAlign w:val="center"/>
          </w:tcPr>
          <w:p w14:paraId="15454A1C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160EE552" w14:textId="77777777" w:rsidTr="008C71D2">
        <w:trPr>
          <w:trHeight w:val="20"/>
        </w:trPr>
        <w:tc>
          <w:tcPr>
            <w:tcW w:w="829" w:type="pct"/>
            <w:vMerge/>
          </w:tcPr>
          <w:p w14:paraId="05DC7FA0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7718C163" w14:textId="77777777" w:rsidR="009D09BC" w:rsidRPr="003F0A1A" w:rsidRDefault="009D09BC" w:rsidP="009D09B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Практическая работа №1</w:t>
            </w:r>
            <w:r>
              <w:rPr>
                <w:rFonts w:ascii="Times New Roman" w:hAnsi="Times New Roman"/>
                <w:b/>
                <w:bCs/>
              </w:rPr>
              <w:t>5</w:t>
            </w:r>
            <w:r w:rsidRPr="003F0A1A">
              <w:rPr>
                <w:rFonts w:ascii="Times New Roman" w:hAnsi="Times New Roman"/>
                <w:b/>
                <w:bCs/>
              </w:rPr>
              <w:t xml:space="preserve"> </w:t>
            </w:r>
            <w:r w:rsidRPr="003F0A1A">
              <w:rPr>
                <w:rFonts w:ascii="Times New Roman" w:hAnsi="Times New Roman"/>
                <w:bCs/>
              </w:rPr>
              <w:t>Изучение основных характеристик видеокарт. Утилиты по настройке видеокарт. Различные режимы работы видеокарт.</w:t>
            </w:r>
          </w:p>
        </w:tc>
        <w:tc>
          <w:tcPr>
            <w:tcW w:w="531" w:type="pct"/>
          </w:tcPr>
          <w:p w14:paraId="0BBFEFE0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5D62100F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199C6CA0" w14:textId="77777777" w:rsidTr="008C71D2">
        <w:trPr>
          <w:trHeight w:val="710"/>
        </w:trPr>
        <w:tc>
          <w:tcPr>
            <w:tcW w:w="829" w:type="pct"/>
            <w:vMerge/>
          </w:tcPr>
          <w:p w14:paraId="54803468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55676DC5" w14:textId="77777777" w:rsidR="009D09BC" w:rsidRPr="003F0A1A" w:rsidRDefault="009D09BC" w:rsidP="009D09B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Практическая работа № 1</w:t>
            </w:r>
            <w:r>
              <w:rPr>
                <w:rFonts w:ascii="Times New Roman" w:hAnsi="Times New Roman"/>
                <w:b/>
                <w:bCs/>
              </w:rPr>
              <w:t>6</w:t>
            </w:r>
            <w:r w:rsidRPr="003F0A1A">
              <w:rPr>
                <w:rFonts w:ascii="Times New Roman" w:hAnsi="Times New Roman"/>
                <w:b/>
                <w:bCs/>
              </w:rPr>
              <w:t xml:space="preserve"> </w:t>
            </w:r>
            <w:r w:rsidRPr="003F0A1A">
              <w:rPr>
                <w:rFonts w:ascii="Times New Roman" w:hAnsi="Times New Roman"/>
                <w:bCs/>
              </w:rPr>
              <w:t>Изучение характеристик видеоадаптеров. Изучение программного обеспечения аппаратных средств ввода-вывода видеосигнала.</w:t>
            </w:r>
            <w:r w:rsidRPr="003F0A1A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531" w:type="pct"/>
          </w:tcPr>
          <w:p w14:paraId="7BEAFF4C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0150F38F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278F67EA" w14:textId="77777777" w:rsidTr="008C71D2">
        <w:trPr>
          <w:trHeight w:val="20"/>
        </w:trPr>
        <w:tc>
          <w:tcPr>
            <w:tcW w:w="829" w:type="pct"/>
            <w:vMerge/>
          </w:tcPr>
          <w:p w14:paraId="20FFE808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147538D6" w14:textId="77777777" w:rsidR="009D09BC" w:rsidRPr="003F0A1A" w:rsidRDefault="009D09BC" w:rsidP="0043777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531" w:type="pct"/>
          </w:tcPr>
          <w:p w14:paraId="7012353B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626" w:type="pct"/>
            <w:vMerge/>
            <w:vAlign w:val="center"/>
          </w:tcPr>
          <w:p w14:paraId="05910592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5C2A3D36" w14:textId="77777777" w:rsidTr="008C71D2">
        <w:trPr>
          <w:trHeight w:val="20"/>
        </w:trPr>
        <w:tc>
          <w:tcPr>
            <w:tcW w:w="829" w:type="pct"/>
            <w:vMerge w:val="restart"/>
          </w:tcPr>
          <w:p w14:paraId="4392467D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lastRenderedPageBreak/>
              <w:t xml:space="preserve">Тема 2.7 Звуковоспроизводящие системы </w:t>
            </w:r>
          </w:p>
        </w:tc>
        <w:tc>
          <w:tcPr>
            <w:tcW w:w="3015" w:type="pct"/>
          </w:tcPr>
          <w:p w14:paraId="5DA6F204" w14:textId="77777777" w:rsidR="009D09BC" w:rsidRPr="003F0A1A" w:rsidRDefault="009D09BC" w:rsidP="0043777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31" w:type="pct"/>
          </w:tcPr>
          <w:p w14:paraId="689F5DAA" w14:textId="0EFA0B49" w:rsidR="009D09BC" w:rsidRPr="003F0A1A" w:rsidRDefault="008C71D2" w:rsidP="004377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44D93745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6F3603A9" w14:textId="77777777" w:rsidTr="008C71D2">
        <w:trPr>
          <w:trHeight w:val="20"/>
        </w:trPr>
        <w:tc>
          <w:tcPr>
            <w:tcW w:w="829" w:type="pct"/>
            <w:vMerge/>
          </w:tcPr>
          <w:p w14:paraId="2EDF3596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44177FAD" w14:textId="77777777" w:rsidR="009D09BC" w:rsidRPr="003F0A1A" w:rsidRDefault="009D09BC" w:rsidP="008D0E2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31" w:type="pct"/>
          </w:tcPr>
          <w:p w14:paraId="5489F4ED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4B860336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62259BB6" w14:textId="77777777" w:rsidTr="008C71D2">
        <w:trPr>
          <w:trHeight w:val="20"/>
        </w:trPr>
        <w:tc>
          <w:tcPr>
            <w:tcW w:w="829" w:type="pct"/>
            <w:vMerge/>
          </w:tcPr>
          <w:p w14:paraId="06374A75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123018E3" w14:textId="77777777" w:rsidR="009D09BC" w:rsidRPr="003F0A1A" w:rsidRDefault="009D09BC" w:rsidP="009D09B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Практическая работа № 1</w:t>
            </w:r>
            <w:r>
              <w:rPr>
                <w:rFonts w:ascii="Times New Roman" w:hAnsi="Times New Roman"/>
                <w:b/>
                <w:bCs/>
              </w:rPr>
              <w:t>7</w:t>
            </w:r>
            <w:r w:rsidRPr="003F0A1A">
              <w:rPr>
                <w:rFonts w:ascii="Times New Roman" w:hAnsi="Times New Roman"/>
                <w:b/>
                <w:bCs/>
              </w:rPr>
              <w:t xml:space="preserve"> </w:t>
            </w:r>
            <w:r w:rsidRPr="003F0A1A">
              <w:rPr>
                <w:rFonts w:ascii="Times New Roman" w:hAnsi="Times New Roman"/>
                <w:bCs/>
              </w:rPr>
              <w:t>Подключение звуковой системы ПК. Работы с программным обеспечением. Запись и воспроизведение звуковых файлов</w:t>
            </w:r>
          </w:p>
        </w:tc>
        <w:tc>
          <w:tcPr>
            <w:tcW w:w="531" w:type="pct"/>
          </w:tcPr>
          <w:p w14:paraId="5A3780A6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0A1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1E4F4563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09BC" w:rsidRPr="003F0A1A" w14:paraId="502F5D07" w14:textId="77777777" w:rsidTr="008C71D2">
        <w:trPr>
          <w:trHeight w:val="20"/>
        </w:trPr>
        <w:tc>
          <w:tcPr>
            <w:tcW w:w="829" w:type="pct"/>
            <w:vMerge/>
          </w:tcPr>
          <w:p w14:paraId="57D39086" w14:textId="77777777" w:rsidR="009D09BC" w:rsidRPr="003F0A1A" w:rsidRDefault="009D09BC" w:rsidP="0043777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15" w:type="pct"/>
          </w:tcPr>
          <w:p w14:paraId="6A5C44BC" w14:textId="77777777" w:rsidR="009D09BC" w:rsidRPr="003F0A1A" w:rsidRDefault="009D09BC" w:rsidP="0043777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531" w:type="pct"/>
          </w:tcPr>
          <w:p w14:paraId="70C5DB40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626" w:type="pct"/>
            <w:vMerge/>
            <w:vAlign w:val="center"/>
          </w:tcPr>
          <w:p w14:paraId="71792939" w14:textId="77777777" w:rsidR="009D09BC" w:rsidRPr="003F0A1A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E57A56" w:rsidRPr="003F0A1A" w14:paraId="73ADBA22" w14:textId="77777777" w:rsidTr="008C71D2">
        <w:trPr>
          <w:trHeight w:val="371"/>
        </w:trPr>
        <w:tc>
          <w:tcPr>
            <w:tcW w:w="3843" w:type="pct"/>
            <w:gridSpan w:val="2"/>
          </w:tcPr>
          <w:p w14:paraId="4410AFFB" w14:textId="77777777" w:rsidR="00E57A56" w:rsidRPr="003F0A1A" w:rsidRDefault="00E57A56" w:rsidP="00437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Дифференцируемый зачёт</w:t>
            </w:r>
          </w:p>
        </w:tc>
        <w:tc>
          <w:tcPr>
            <w:tcW w:w="531" w:type="pct"/>
          </w:tcPr>
          <w:p w14:paraId="4F3C133D" w14:textId="2C7B225F" w:rsidR="00E57A56" w:rsidRPr="003F0A1A" w:rsidRDefault="00287213" w:rsidP="004377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26" w:type="pct"/>
            <w:vMerge/>
            <w:vAlign w:val="center"/>
          </w:tcPr>
          <w:p w14:paraId="4EBAE9F2" w14:textId="77777777" w:rsidR="00E57A56" w:rsidRPr="003F0A1A" w:rsidRDefault="00E57A56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C00000"/>
              </w:rPr>
            </w:pPr>
          </w:p>
        </w:tc>
      </w:tr>
      <w:tr w:rsidR="00E57A56" w:rsidRPr="003F0A1A" w14:paraId="3A6B07B0" w14:textId="77777777" w:rsidTr="008C71D2">
        <w:trPr>
          <w:trHeight w:val="371"/>
        </w:trPr>
        <w:tc>
          <w:tcPr>
            <w:tcW w:w="3843" w:type="pct"/>
            <w:gridSpan w:val="2"/>
          </w:tcPr>
          <w:p w14:paraId="6ACAA6A8" w14:textId="77777777" w:rsidR="00E57A56" w:rsidRPr="003F0A1A" w:rsidRDefault="00E57A56" w:rsidP="00437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Примерный перечень практических/лабораторных работ:</w:t>
            </w:r>
          </w:p>
          <w:p w14:paraId="7B68620E" w14:textId="77777777" w:rsidR="00E57A56" w:rsidRPr="003F0A1A" w:rsidRDefault="00E57A56" w:rsidP="00437773">
            <w:pPr>
              <w:pStyle w:val="a7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3F0A1A">
              <w:rPr>
                <w:bCs/>
                <w:sz w:val="22"/>
                <w:szCs w:val="22"/>
              </w:rPr>
              <w:t>Анализ конфигурации вычислительной машины.</w:t>
            </w:r>
          </w:p>
          <w:p w14:paraId="6E86A9FF" w14:textId="77777777" w:rsidR="00E57A56" w:rsidRPr="003F0A1A" w:rsidRDefault="00E57A56" w:rsidP="00437773">
            <w:pPr>
              <w:pStyle w:val="a7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3F0A1A">
              <w:rPr>
                <w:bCs/>
                <w:sz w:val="22"/>
                <w:szCs w:val="22"/>
              </w:rPr>
              <w:t>Периферийные устройства компьютера и интерфейсы их подключения</w:t>
            </w:r>
          </w:p>
          <w:p w14:paraId="3F347FAB" w14:textId="77777777" w:rsidR="00E57A56" w:rsidRPr="003F0A1A" w:rsidRDefault="00E57A56" w:rsidP="00437773">
            <w:pPr>
              <w:pStyle w:val="a7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3F0A1A">
              <w:rPr>
                <w:bCs/>
                <w:sz w:val="22"/>
                <w:szCs w:val="22"/>
              </w:rPr>
              <w:t>Утилиты обслуживания жестких магнитных дисков и твердотельных дисков.</w:t>
            </w:r>
          </w:p>
          <w:p w14:paraId="5C12897A" w14:textId="77777777" w:rsidR="00E57A56" w:rsidRPr="003F0A1A" w:rsidRDefault="00E57A56" w:rsidP="003F0A1A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720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1" w:type="pct"/>
          </w:tcPr>
          <w:p w14:paraId="4E30FCAA" w14:textId="77777777" w:rsidR="00E57A56" w:rsidRPr="003F0A1A" w:rsidRDefault="00E57A56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26" w:type="pct"/>
            <w:vMerge/>
            <w:vAlign w:val="center"/>
          </w:tcPr>
          <w:p w14:paraId="4859DC73" w14:textId="77777777" w:rsidR="00E57A56" w:rsidRPr="003F0A1A" w:rsidRDefault="00E57A56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C00000"/>
              </w:rPr>
            </w:pPr>
          </w:p>
        </w:tc>
      </w:tr>
      <w:tr w:rsidR="00437773" w:rsidRPr="003F0A1A" w14:paraId="4AFB5794" w14:textId="77777777" w:rsidTr="008C71D2">
        <w:trPr>
          <w:trHeight w:val="426"/>
        </w:trPr>
        <w:tc>
          <w:tcPr>
            <w:tcW w:w="3843" w:type="pct"/>
            <w:gridSpan w:val="2"/>
          </w:tcPr>
          <w:p w14:paraId="3712B199" w14:textId="77777777" w:rsidR="00437773" w:rsidRPr="003F0A1A" w:rsidRDefault="00437773" w:rsidP="0043777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531" w:type="pct"/>
          </w:tcPr>
          <w:p w14:paraId="6333F912" w14:textId="395EE217" w:rsidR="00437773" w:rsidRPr="003F0A1A" w:rsidRDefault="00437773" w:rsidP="004377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A1A">
              <w:rPr>
                <w:rFonts w:ascii="Times New Roman" w:hAnsi="Times New Roman"/>
                <w:b/>
                <w:bCs/>
              </w:rPr>
              <w:t>5</w:t>
            </w:r>
            <w:r w:rsidR="00D30F6E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26" w:type="pct"/>
            <w:vAlign w:val="center"/>
          </w:tcPr>
          <w:p w14:paraId="5BE7141C" w14:textId="77777777" w:rsidR="00437773" w:rsidRPr="003F0A1A" w:rsidRDefault="00437773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14:paraId="275BA7B4" w14:textId="77777777" w:rsidR="00A94A8C" w:rsidRPr="003F0A1A" w:rsidRDefault="00A94A8C" w:rsidP="00A94A8C">
      <w:pPr>
        <w:spacing w:after="0" w:line="360" w:lineRule="auto"/>
        <w:ind w:firstLine="709"/>
        <w:rPr>
          <w:rFonts w:ascii="Times New Roman" w:hAnsi="Times New Roman"/>
          <w:i/>
        </w:rPr>
      </w:pPr>
    </w:p>
    <w:p w14:paraId="023D5D31" w14:textId="77777777" w:rsidR="00A94A8C" w:rsidRPr="003F0A1A" w:rsidRDefault="00A94A8C" w:rsidP="00A94A8C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  <w:sectPr w:rsidR="00A94A8C" w:rsidRPr="003F0A1A" w:rsidSect="000C4B63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72CC824" w14:textId="77777777" w:rsidR="00A94A8C" w:rsidRPr="003F0A1A" w:rsidRDefault="00A94A8C" w:rsidP="00A94A8C">
      <w:pPr>
        <w:ind w:left="567"/>
        <w:rPr>
          <w:rFonts w:ascii="Times New Roman" w:hAnsi="Times New Roman"/>
          <w:b/>
          <w:bCs/>
          <w:sz w:val="24"/>
          <w:szCs w:val="24"/>
        </w:rPr>
      </w:pPr>
      <w:r w:rsidRPr="003F0A1A">
        <w:rPr>
          <w:rFonts w:ascii="Times New Roman" w:hAnsi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  <w:r w:rsidRPr="003F0A1A">
        <w:rPr>
          <w:rFonts w:ascii="Times New Roman" w:hAnsi="Times New Roman"/>
          <w:b/>
          <w:sz w:val="24"/>
          <w:szCs w:val="24"/>
        </w:rPr>
        <w:t>«ОП.02. АРХИТЕКТУРА АППАРАТНЫХ СРЕДСТВ»</w:t>
      </w:r>
    </w:p>
    <w:p w14:paraId="5C06CE6B" w14:textId="77777777" w:rsidR="00A94A8C" w:rsidRPr="003F0A1A" w:rsidRDefault="00A94A8C" w:rsidP="00A94A8C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0A1A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0C29B854" w14:textId="77777777" w:rsidR="00A94A8C" w:rsidRPr="003F0A1A" w:rsidRDefault="00A94A8C" w:rsidP="00A94A8C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0A1A">
        <w:rPr>
          <w:rFonts w:ascii="Times New Roman" w:hAnsi="Times New Roman"/>
          <w:bCs/>
          <w:sz w:val="24"/>
          <w:szCs w:val="24"/>
        </w:rPr>
        <w:t>Лаборатория "</w:t>
      </w:r>
      <w:r w:rsidRPr="003F0A1A">
        <w:rPr>
          <w:rFonts w:ascii="Times New Roman" w:hAnsi="Times New Roman"/>
          <w:sz w:val="24"/>
          <w:szCs w:val="24"/>
        </w:rPr>
        <w:t>Вычислительной техники, архитектуры персонального компьютера и периферийных устройств"</w:t>
      </w:r>
      <w:r w:rsidR="000157CB" w:rsidRPr="003F0A1A">
        <w:rPr>
          <w:rFonts w:ascii="Times New Roman" w:hAnsi="Times New Roman"/>
          <w:sz w:val="24"/>
          <w:szCs w:val="24"/>
        </w:rPr>
        <w:t xml:space="preserve">, </w:t>
      </w:r>
      <w:r w:rsidRPr="003F0A1A">
        <w:rPr>
          <w:rFonts w:ascii="Times New Roman" w:hAnsi="Times New Roman"/>
          <w:bCs/>
          <w:sz w:val="24"/>
          <w:szCs w:val="24"/>
        </w:rPr>
        <w:t>оснащенная необходимым для реализации программы учебной дисциплины оборудованием, приведенным в п 6.2.1 примерной программы по данной специальности.</w:t>
      </w:r>
    </w:p>
    <w:p w14:paraId="3791346D" w14:textId="77777777" w:rsidR="000E0472" w:rsidRPr="003F0A1A" w:rsidRDefault="000E0472" w:rsidP="000E0472">
      <w:pPr>
        <w:pStyle w:val="ab"/>
        <w:numPr>
          <w:ilvl w:val="0"/>
          <w:numId w:val="5"/>
        </w:numPr>
        <w:rPr>
          <w:sz w:val="24"/>
          <w:szCs w:val="24"/>
        </w:rPr>
      </w:pPr>
      <w:r w:rsidRPr="003F0A1A">
        <w:rPr>
          <w:sz w:val="24"/>
          <w:szCs w:val="24"/>
        </w:rPr>
        <w:t xml:space="preserve">Автоматизированные рабочие места на </w:t>
      </w:r>
      <w:r w:rsidR="00972A15" w:rsidRPr="003F0A1A">
        <w:rPr>
          <w:sz w:val="24"/>
          <w:szCs w:val="24"/>
        </w:rPr>
        <w:t>10</w:t>
      </w:r>
      <w:r w:rsidRPr="003F0A1A">
        <w:rPr>
          <w:sz w:val="24"/>
          <w:szCs w:val="24"/>
        </w:rPr>
        <w:t xml:space="preserve"> обучающихся (процессор не ниже Core i3, оперативная память объемом не менее 4 Гб;) или аналоги;</w:t>
      </w:r>
    </w:p>
    <w:p w14:paraId="5894FF21" w14:textId="77777777" w:rsidR="000E0472" w:rsidRPr="003F0A1A" w:rsidRDefault="000E0472" w:rsidP="000E0472">
      <w:pPr>
        <w:pStyle w:val="ab"/>
        <w:numPr>
          <w:ilvl w:val="0"/>
          <w:numId w:val="5"/>
        </w:numPr>
        <w:rPr>
          <w:sz w:val="24"/>
          <w:szCs w:val="24"/>
        </w:rPr>
      </w:pPr>
      <w:r w:rsidRPr="003F0A1A">
        <w:rPr>
          <w:sz w:val="24"/>
          <w:szCs w:val="24"/>
        </w:rPr>
        <w:t>Автоматизированное рабочее место преподавателя (процессор не ниже Core i3, оперативная память объемом не менее 4 Гб;) или аналоги;</w:t>
      </w:r>
    </w:p>
    <w:p w14:paraId="670C8468" w14:textId="77777777" w:rsidR="000E0472" w:rsidRPr="003F0A1A" w:rsidRDefault="000E0472" w:rsidP="000E0472">
      <w:pPr>
        <w:pStyle w:val="ab"/>
        <w:numPr>
          <w:ilvl w:val="0"/>
          <w:numId w:val="5"/>
        </w:numPr>
        <w:rPr>
          <w:sz w:val="24"/>
          <w:szCs w:val="24"/>
        </w:rPr>
      </w:pPr>
      <w:r w:rsidRPr="003F0A1A">
        <w:rPr>
          <w:sz w:val="24"/>
          <w:szCs w:val="24"/>
        </w:rPr>
        <w:t>10 комплектов компьютерных комплектующих для произведения сборки, разборки и сервисного обслуживания ПК и оргтехники;</w:t>
      </w:r>
    </w:p>
    <w:p w14:paraId="66406771" w14:textId="77777777" w:rsidR="000E0472" w:rsidRPr="003F0A1A" w:rsidRDefault="000E0472" w:rsidP="000E0472">
      <w:pPr>
        <w:pStyle w:val="ab"/>
        <w:numPr>
          <w:ilvl w:val="0"/>
          <w:numId w:val="5"/>
        </w:numPr>
        <w:rPr>
          <w:sz w:val="24"/>
          <w:szCs w:val="24"/>
        </w:rPr>
      </w:pPr>
      <w:r w:rsidRPr="003F0A1A">
        <w:rPr>
          <w:sz w:val="24"/>
          <w:szCs w:val="24"/>
        </w:rPr>
        <w:t>Специализированная мебель для сервисного обслуживания ПК с заземлением и защитой от статического напряжения;</w:t>
      </w:r>
    </w:p>
    <w:p w14:paraId="4FCD35D6" w14:textId="77777777" w:rsidR="000E0472" w:rsidRPr="003F0A1A" w:rsidRDefault="000E0472" w:rsidP="000E0472">
      <w:pPr>
        <w:pStyle w:val="ab"/>
        <w:numPr>
          <w:ilvl w:val="0"/>
          <w:numId w:val="5"/>
        </w:numPr>
        <w:rPr>
          <w:sz w:val="24"/>
          <w:szCs w:val="24"/>
        </w:rPr>
      </w:pPr>
      <w:r w:rsidRPr="003F0A1A">
        <w:rPr>
          <w:sz w:val="24"/>
          <w:szCs w:val="24"/>
        </w:rPr>
        <w:t xml:space="preserve">Проектор и экран; </w:t>
      </w:r>
    </w:p>
    <w:p w14:paraId="0E974024" w14:textId="77777777" w:rsidR="000E0472" w:rsidRPr="003F0A1A" w:rsidRDefault="000E0472" w:rsidP="000E0472">
      <w:pPr>
        <w:pStyle w:val="ab"/>
        <w:numPr>
          <w:ilvl w:val="0"/>
          <w:numId w:val="5"/>
        </w:numPr>
        <w:rPr>
          <w:sz w:val="24"/>
          <w:szCs w:val="24"/>
        </w:rPr>
      </w:pPr>
      <w:r w:rsidRPr="003F0A1A">
        <w:rPr>
          <w:sz w:val="24"/>
          <w:szCs w:val="24"/>
        </w:rPr>
        <w:t>Маркерная доска;</w:t>
      </w:r>
    </w:p>
    <w:p w14:paraId="5B84600C" w14:textId="77777777" w:rsidR="000E0472" w:rsidRPr="003F0A1A" w:rsidRDefault="000E0472" w:rsidP="000E0472">
      <w:pPr>
        <w:pStyle w:val="ab"/>
        <w:numPr>
          <w:ilvl w:val="0"/>
          <w:numId w:val="5"/>
        </w:numPr>
        <w:rPr>
          <w:sz w:val="24"/>
          <w:szCs w:val="24"/>
        </w:rPr>
      </w:pPr>
      <w:r w:rsidRPr="003F0A1A">
        <w:rPr>
          <w:sz w:val="24"/>
          <w:szCs w:val="24"/>
        </w:rPr>
        <w:t>Программное обеспечение общего и профессионального назначения.</w:t>
      </w:r>
    </w:p>
    <w:p w14:paraId="00658454" w14:textId="77777777" w:rsidR="000E0472" w:rsidRPr="003F0A1A" w:rsidRDefault="000E0472" w:rsidP="00A94A8C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192476E" w14:textId="77777777" w:rsidR="00A94A8C" w:rsidRPr="003F0A1A" w:rsidRDefault="00A94A8C" w:rsidP="00A94A8C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0A1A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73CB3AA6" w14:textId="77777777" w:rsidR="00A94A8C" w:rsidRPr="003F0A1A" w:rsidRDefault="00A94A8C" w:rsidP="00A94A8C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3F0A1A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3F0A1A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5695EBEA" w14:textId="77777777" w:rsidR="00A94A8C" w:rsidRPr="003F0A1A" w:rsidRDefault="00A94A8C" w:rsidP="00A94A8C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14:paraId="5088425A" w14:textId="77777777" w:rsidR="00A94A8C" w:rsidRPr="003F0A1A" w:rsidRDefault="00A94A8C" w:rsidP="00A94A8C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3F0A1A">
        <w:rPr>
          <w:rFonts w:ascii="Times New Roman" w:hAnsi="Times New Roman"/>
          <w:b/>
          <w:sz w:val="24"/>
          <w:szCs w:val="24"/>
        </w:rPr>
        <w:t>3.2.1. Печатные издания</w:t>
      </w:r>
    </w:p>
    <w:p w14:paraId="16666870" w14:textId="77777777" w:rsidR="000157CB" w:rsidRPr="003F0A1A" w:rsidRDefault="00A94A8C" w:rsidP="00EE08ED">
      <w:pPr>
        <w:numPr>
          <w:ilvl w:val="1"/>
          <w:numId w:val="3"/>
        </w:numPr>
        <w:spacing w:after="0" w:line="240" w:lineRule="auto"/>
        <w:ind w:left="709" w:hanging="142"/>
        <w:jc w:val="both"/>
        <w:rPr>
          <w:rFonts w:ascii="Times New Roman" w:hAnsi="Times New Roman"/>
          <w:bCs/>
          <w:sz w:val="24"/>
          <w:szCs w:val="24"/>
        </w:rPr>
      </w:pPr>
      <w:r w:rsidRPr="003F0A1A">
        <w:rPr>
          <w:rFonts w:ascii="Times New Roman" w:hAnsi="Times New Roman"/>
          <w:bCs/>
          <w:sz w:val="24"/>
          <w:szCs w:val="24"/>
        </w:rPr>
        <w:t>Колдаев, В. Д. Архитектура ЭВМ: учеб. пособие для СПО –М.: ИД ФОРУМ: НИЦ Инфра-М, 2016.</w:t>
      </w:r>
    </w:p>
    <w:p w14:paraId="71C1602F" w14:textId="77777777" w:rsidR="00C32776" w:rsidRDefault="00C32776" w:rsidP="00EE08ED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hanging="142"/>
        <w:rPr>
          <w:color w:val="000000"/>
        </w:rPr>
      </w:pPr>
      <w:r w:rsidRPr="003F0A1A">
        <w:rPr>
          <w:color w:val="000000"/>
        </w:rPr>
        <w:t xml:space="preserve"> Максимов, Н.В. Архитектура ЭВМ и вычислительных систем: Учебник / Н.В. Максимов, Т.Л. Партыка, И. И. Попов - М.: Форум, 2015.-512 с.; ил.</w:t>
      </w:r>
    </w:p>
    <w:p w14:paraId="2293E090" w14:textId="77777777" w:rsidR="00C60317" w:rsidRDefault="00CA1676" w:rsidP="00C60317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hyperlink r:id="rId7" w:history="1">
        <w:r w:rsidR="00C60317" w:rsidRPr="00C60317">
          <w:rPr>
            <w:color w:val="000000"/>
          </w:rPr>
          <w:t>Жмакин</w:t>
        </w:r>
      </w:hyperlink>
      <w:r w:rsidR="00C60317">
        <w:rPr>
          <w:color w:val="000000"/>
        </w:rPr>
        <w:t xml:space="preserve"> </w:t>
      </w:r>
      <w:r w:rsidR="00C60317" w:rsidRPr="00C60317">
        <w:rPr>
          <w:color w:val="000000"/>
        </w:rPr>
        <w:t>А. П. Архитектура ЭВМ (2-е издание) 2010</w:t>
      </w:r>
    </w:p>
    <w:p w14:paraId="1E1AC6F6" w14:textId="77777777" w:rsidR="00C60317" w:rsidRDefault="00C60317" w:rsidP="00EE08ED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hanging="142"/>
        <w:rPr>
          <w:color w:val="000000"/>
        </w:rPr>
      </w:pPr>
      <w:r>
        <w:rPr>
          <w:color w:val="000000"/>
        </w:rPr>
        <w:t>Гребенников В.Ф., Овчеренко В.А. Архитектура средств вычислительной техники общие сведенья об ЭВМ процессоры и устройства управления 2019</w:t>
      </w:r>
    </w:p>
    <w:p w14:paraId="044F8C42" w14:textId="77777777" w:rsidR="00B91A34" w:rsidRPr="003F0A1A" w:rsidRDefault="00B91A34" w:rsidP="00EE08ED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hanging="142"/>
        <w:rPr>
          <w:color w:val="000000"/>
        </w:rPr>
      </w:pPr>
      <w:r>
        <w:rPr>
          <w:color w:val="000000"/>
        </w:rPr>
        <w:t xml:space="preserve">Толстобров А.П. Архитектура ЭВМ </w:t>
      </w:r>
      <w:r w:rsidRPr="00B91A34">
        <w:rPr>
          <w:color w:val="000000"/>
        </w:rPr>
        <w:t>Архитектура ЭВМ 2-е изд., испр. и доп. Учебное пособие для СПО</w:t>
      </w:r>
    </w:p>
    <w:p w14:paraId="7AC47EFD" w14:textId="77777777" w:rsidR="00215423" w:rsidRPr="003F0A1A" w:rsidRDefault="00215423" w:rsidP="00C3277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F48A6E5" w14:textId="77777777" w:rsidR="00B91A34" w:rsidRDefault="00B91A3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1378A1E" w14:textId="77777777" w:rsidR="00A94A8C" w:rsidRPr="003F0A1A" w:rsidRDefault="00A94A8C" w:rsidP="00A94A8C">
      <w:pPr>
        <w:ind w:left="142"/>
        <w:contextualSpacing/>
        <w:rPr>
          <w:rFonts w:ascii="Times New Roman" w:hAnsi="Times New Roman"/>
          <w:b/>
          <w:sz w:val="24"/>
          <w:szCs w:val="24"/>
        </w:rPr>
      </w:pPr>
      <w:r w:rsidRPr="003F0A1A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 «ОП.02. АРХИТЕКТУРА АППАРАТНЫХ СРЕДСТВ»</w:t>
      </w:r>
    </w:p>
    <w:tbl>
      <w:tblPr>
        <w:tblpPr w:leftFromText="180" w:rightFromText="180" w:vertAnchor="text" w:horzAnchor="margin" w:tblpY="2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514"/>
        <w:gridCol w:w="2468"/>
      </w:tblGrid>
      <w:tr w:rsidR="00A94A8C" w:rsidRPr="003F0A1A" w14:paraId="34D36C44" w14:textId="77777777" w:rsidTr="00AC2C9E">
        <w:trPr>
          <w:tblHeader/>
        </w:trPr>
        <w:tc>
          <w:tcPr>
            <w:tcW w:w="3369" w:type="dxa"/>
            <w:vAlign w:val="center"/>
          </w:tcPr>
          <w:p w14:paraId="4ABA5C17" w14:textId="77777777" w:rsidR="00A94A8C" w:rsidRPr="003F0A1A" w:rsidRDefault="00A94A8C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0A1A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6A6BCB3A" w14:textId="77777777" w:rsidR="00A94A8C" w:rsidRPr="003F0A1A" w:rsidRDefault="00A94A8C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0A1A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514" w:type="dxa"/>
          </w:tcPr>
          <w:p w14:paraId="44605274" w14:textId="77777777" w:rsidR="00A94A8C" w:rsidRPr="003F0A1A" w:rsidRDefault="00A94A8C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3E47F293" w14:textId="77777777" w:rsidR="00A94A8C" w:rsidRPr="003F0A1A" w:rsidRDefault="00A94A8C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F0A1A">
              <w:rPr>
                <w:rFonts w:ascii="Times New Roman" w:hAnsi="Times New Roman"/>
                <w:b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2468" w:type="dxa"/>
            <w:vAlign w:val="center"/>
          </w:tcPr>
          <w:p w14:paraId="6931C159" w14:textId="77777777" w:rsidR="00A94A8C" w:rsidRPr="003F0A1A" w:rsidRDefault="00A94A8C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F0A1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Методы контроля </w:t>
            </w:r>
          </w:p>
        </w:tc>
      </w:tr>
      <w:tr w:rsidR="00A94A8C" w:rsidRPr="003F0A1A" w14:paraId="5E1579EF" w14:textId="77777777" w:rsidTr="00AC2C9E">
        <w:trPr>
          <w:tblHeader/>
        </w:trPr>
        <w:tc>
          <w:tcPr>
            <w:tcW w:w="3369" w:type="dxa"/>
          </w:tcPr>
          <w:p w14:paraId="2DED4CFD" w14:textId="77777777" w:rsidR="00A94A8C" w:rsidRPr="003F0A1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F0A1A">
              <w:rPr>
                <w:rFonts w:ascii="Times New Roman" w:hAnsi="Times New Roman"/>
                <w:bCs/>
                <w:iCs/>
                <w:sz w:val="24"/>
                <w:szCs w:val="24"/>
              </w:rPr>
              <w:t>Перечень умений, осваиваемых в рамках дисциплины</w:t>
            </w:r>
            <w:r w:rsidR="00FA3AB0" w:rsidRPr="003F0A1A"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</w:p>
          <w:p w14:paraId="03AF490D" w14:textId="77777777" w:rsidR="00A94A8C" w:rsidRPr="003F0A1A" w:rsidRDefault="00A94A8C" w:rsidP="00FA3AB0">
            <w:pPr>
              <w:pStyle w:val="a7"/>
              <w:numPr>
                <w:ilvl w:val="0"/>
                <w:numId w:val="4"/>
              </w:numPr>
              <w:spacing w:after="0"/>
              <w:ind w:left="460"/>
            </w:pPr>
            <w:r w:rsidRPr="003F0A1A">
              <w:t xml:space="preserve">получать информацию о параметрах компьютерной системы; </w:t>
            </w:r>
          </w:p>
          <w:p w14:paraId="7692219B" w14:textId="77777777" w:rsidR="00A94A8C" w:rsidRPr="003F0A1A" w:rsidRDefault="00A94A8C" w:rsidP="00FA3AB0">
            <w:pPr>
              <w:pStyle w:val="a7"/>
              <w:numPr>
                <w:ilvl w:val="0"/>
                <w:numId w:val="4"/>
              </w:numPr>
              <w:ind w:left="460"/>
            </w:pPr>
            <w:r w:rsidRPr="003F0A1A">
              <w:t>подключать дополнительное оборудование и настраивать связь между элементами компьютерной системы;</w:t>
            </w:r>
          </w:p>
          <w:p w14:paraId="5F2025C0" w14:textId="77777777" w:rsidR="00A94A8C" w:rsidRPr="003F0A1A" w:rsidRDefault="00A94A8C" w:rsidP="00FA3AB0">
            <w:pPr>
              <w:pStyle w:val="Default"/>
              <w:numPr>
                <w:ilvl w:val="0"/>
                <w:numId w:val="4"/>
              </w:numPr>
              <w:ind w:left="460"/>
              <w:rPr>
                <w:b/>
                <w:bCs/>
              </w:rPr>
            </w:pPr>
            <w:r w:rsidRPr="003F0A1A">
              <w:t>производить инсталляцию и настройку программного обеспечения компьютерных систем</w:t>
            </w:r>
          </w:p>
        </w:tc>
        <w:tc>
          <w:tcPr>
            <w:tcW w:w="3514" w:type="dxa"/>
            <w:vMerge w:val="restart"/>
          </w:tcPr>
          <w:p w14:paraId="6F552D0F" w14:textId="77777777" w:rsidR="00A94A8C" w:rsidRPr="003F0A1A" w:rsidRDefault="00A94A8C" w:rsidP="00AC2C9E">
            <w:pPr>
              <w:pStyle w:val="a3"/>
              <w:spacing w:before="248"/>
              <w:ind w:right="-2"/>
              <w:jc w:val="both"/>
              <w:rPr>
                <w:color w:val="000000"/>
                <w:lang w:val="ru-RU"/>
              </w:rPr>
            </w:pPr>
            <w:r w:rsidRPr="003F0A1A">
              <w:rPr>
                <w:color w:val="000000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31AE9162" w14:textId="77777777" w:rsidR="00A94A8C" w:rsidRPr="003F0A1A" w:rsidRDefault="00A94A8C" w:rsidP="00AC2C9E">
            <w:pPr>
              <w:pStyle w:val="a3"/>
              <w:spacing w:before="248"/>
              <w:ind w:right="-2"/>
              <w:jc w:val="both"/>
              <w:rPr>
                <w:color w:val="000000"/>
                <w:lang w:val="ru-RU"/>
              </w:rPr>
            </w:pPr>
            <w:r w:rsidRPr="003F0A1A">
              <w:rPr>
                <w:color w:val="000000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110C3D0A" w14:textId="77777777" w:rsidR="00A94A8C" w:rsidRPr="003F0A1A" w:rsidRDefault="00A94A8C" w:rsidP="00AC2C9E">
            <w:pPr>
              <w:pStyle w:val="a3"/>
              <w:spacing w:before="248"/>
              <w:ind w:right="-2"/>
              <w:jc w:val="both"/>
              <w:rPr>
                <w:color w:val="000000"/>
                <w:lang w:val="ru-RU"/>
              </w:rPr>
            </w:pPr>
            <w:r w:rsidRPr="003F0A1A">
              <w:rPr>
                <w:color w:val="000000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1D8E5358" w14:textId="77777777" w:rsidR="00A94A8C" w:rsidRPr="003F0A1A" w:rsidRDefault="00A94A8C" w:rsidP="00AC2C9E">
            <w:pPr>
              <w:spacing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F0A1A">
              <w:rPr>
                <w:rFonts w:ascii="Times New Roman" w:hAnsi="Times New Roman"/>
                <w:color w:val="000000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468" w:type="dxa"/>
            <w:vMerge w:val="restart"/>
          </w:tcPr>
          <w:p w14:paraId="78201EF9" w14:textId="77777777" w:rsidR="00A94A8C" w:rsidRPr="003F0A1A" w:rsidRDefault="00A94A8C" w:rsidP="00AC2C9E">
            <w:pPr>
              <w:spacing w:after="0"/>
              <w:rPr>
                <w:rFonts w:ascii="Times New Roman" w:hAnsi="Times New Roman"/>
              </w:rPr>
            </w:pPr>
            <w:r w:rsidRPr="003F0A1A">
              <w:rPr>
                <w:rFonts w:ascii="Times New Roman" w:hAnsi="Times New Roman"/>
              </w:rPr>
              <w:t>Примеры форм и методов контроля и оценки</w:t>
            </w:r>
          </w:p>
          <w:p w14:paraId="035125A8" w14:textId="77777777" w:rsidR="00A94A8C" w:rsidRPr="003F0A1A" w:rsidRDefault="009C2D2A" w:rsidP="009C2D2A">
            <w:pPr>
              <w:pStyle w:val="a7"/>
              <w:numPr>
                <w:ilvl w:val="0"/>
                <w:numId w:val="4"/>
              </w:numPr>
              <w:spacing w:after="0"/>
              <w:ind w:left="460"/>
            </w:pPr>
            <w:r w:rsidRPr="003F0A1A">
              <w:t>К</w:t>
            </w:r>
            <w:r w:rsidR="00A94A8C" w:rsidRPr="003F0A1A">
              <w:t>омпьютерное тестирование на знание терминологии по теме;</w:t>
            </w:r>
          </w:p>
          <w:p w14:paraId="5B1E406C" w14:textId="77777777" w:rsidR="00A94A8C" w:rsidRPr="003F0A1A" w:rsidRDefault="00A94A8C" w:rsidP="009C2D2A">
            <w:pPr>
              <w:pStyle w:val="a7"/>
              <w:numPr>
                <w:ilvl w:val="0"/>
                <w:numId w:val="4"/>
              </w:numPr>
              <w:spacing w:after="0"/>
              <w:ind w:left="460"/>
            </w:pPr>
            <w:r w:rsidRPr="003F0A1A">
              <w:t>Семинар</w:t>
            </w:r>
          </w:p>
          <w:p w14:paraId="329A5763" w14:textId="77777777" w:rsidR="00A94A8C" w:rsidRPr="003F0A1A" w:rsidRDefault="00A94A8C" w:rsidP="009C2D2A">
            <w:pPr>
              <w:pStyle w:val="a7"/>
              <w:numPr>
                <w:ilvl w:val="0"/>
                <w:numId w:val="4"/>
              </w:numPr>
              <w:spacing w:after="0"/>
              <w:ind w:left="460"/>
            </w:pPr>
            <w:r w:rsidRPr="003F0A1A">
              <w:t>Наблюдение за выполнением практического задания. (деятельностью студента)</w:t>
            </w:r>
          </w:p>
          <w:p w14:paraId="66174DE0" w14:textId="77777777" w:rsidR="00593CE3" w:rsidRPr="003F0A1A" w:rsidRDefault="00A94A8C" w:rsidP="00593CE3">
            <w:pPr>
              <w:pStyle w:val="a7"/>
              <w:numPr>
                <w:ilvl w:val="0"/>
                <w:numId w:val="4"/>
              </w:numPr>
              <w:spacing w:after="0"/>
              <w:ind w:left="460"/>
            </w:pPr>
            <w:r w:rsidRPr="003F0A1A">
              <w:t>Оценка выполнения практического задания</w:t>
            </w:r>
            <w:r w:rsidR="009C2D2A" w:rsidRPr="003F0A1A">
              <w:t xml:space="preserve"> </w:t>
            </w:r>
            <w:r w:rsidRPr="003F0A1A">
              <w:t>(работы)</w:t>
            </w:r>
          </w:p>
          <w:p w14:paraId="27136D35" w14:textId="77777777" w:rsidR="00593CE3" w:rsidRPr="003F0A1A" w:rsidRDefault="00593CE3" w:rsidP="00593CE3">
            <w:pPr>
              <w:pStyle w:val="a7"/>
              <w:numPr>
                <w:ilvl w:val="0"/>
                <w:numId w:val="4"/>
              </w:numPr>
              <w:spacing w:after="0"/>
              <w:ind w:left="460"/>
            </w:pPr>
            <w:r w:rsidRPr="003F0A1A">
              <w:rPr>
                <w:bCs/>
              </w:rPr>
              <w:t>Текущий контроль в форме тестирования, индивидуальных заданий.</w:t>
            </w:r>
          </w:p>
          <w:p w14:paraId="2F515422" w14:textId="77777777" w:rsidR="00A94A8C" w:rsidRPr="003F0A1A" w:rsidRDefault="00593CE3" w:rsidP="00593CE3">
            <w:pPr>
              <w:pStyle w:val="a7"/>
              <w:numPr>
                <w:ilvl w:val="0"/>
                <w:numId w:val="4"/>
              </w:numPr>
              <w:spacing w:after="0"/>
              <w:ind w:left="460"/>
            </w:pPr>
            <w:r w:rsidRPr="003F0A1A">
              <w:rPr>
                <w:bCs/>
              </w:rPr>
              <w:t>Коллоквиум.</w:t>
            </w:r>
          </w:p>
        </w:tc>
      </w:tr>
      <w:tr w:rsidR="00A94A8C" w:rsidRPr="00DE403A" w14:paraId="79D05729" w14:textId="77777777" w:rsidTr="00AC2C9E">
        <w:trPr>
          <w:trHeight w:val="6814"/>
        </w:trPr>
        <w:tc>
          <w:tcPr>
            <w:tcW w:w="3369" w:type="dxa"/>
          </w:tcPr>
          <w:p w14:paraId="78F3C101" w14:textId="77777777" w:rsidR="00A94A8C" w:rsidRPr="003F0A1A" w:rsidRDefault="00A94A8C" w:rsidP="00AC2C9E">
            <w:pPr>
              <w:spacing w:line="240" w:lineRule="auto"/>
              <w:rPr>
                <w:rFonts w:ascii="Times New Roman" w:hAnsi="Times New Roman"/>
                <w:iCs/>
                <w:snapToGrid w:val="0"/>
                <w:spacing w:val="-4"/>
                <w:sz w:val="24"/>
                <w:szCs w:val="24"/>
              </w:rPr>
            </w:pPr>
            <w:r w:rsidRPr="003F0A1A">
              <w:rPr>
                <w:rFonts w:ascii="Times New Roman" w:hAnsi="Times New Roman"/>
                <w:bCs/>
                <w:iCs/>
                <w:sz w:val="24"/>
                <w:szCs w:val="24"/>
              </w:rPr>
              <w:t>Перечень знаний, осваиваемых в рамках дисциплины</w:t>
            </w:r>
            <w:r w:rsidR="00FA3AB0" w:rsidRPr="003F0A1A"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</w:p>
          <w:p w14:paraId="3A4034E1" w14:textId="77777777" w:rsidR="00A94A8C" w:rsidRPr="003F0A1A" w:rsidRDefault="00A94A8C" w:rsidP="0080642B">
            <w:pPr>
              <w:pStyle w:val="a7"/>
              <w:numPr>
                <w:ilvl w:val="0"/>
                <w:numId w:val="4"/>
              </w:numPr>
              <w:spacing w:after="0"/>
              <w:ind w:left="460"/>
            </w:pPr>
            <w:r w:rsidRPr="003F0A1A">
              <w:t xml:space="preserve">базовые понятия и основные принципы построения архитектур вычислительных систем; </w:t>
            </w:r>
          </w:p>
          <w:p w14:paraId="4C397CC5" w14:textId="77777777" w:rsidR="00A94A8C" w:rsidRPr="003F0A1A" w:rsidRDefault="00A94A8C" w:rsidP="0080642B">
            <w:pPr>
              <w:pStyle w:val="a7"/>
              <w:numPr>
                <w:ilvl w:val="0"/>
                <w:numId w:val="4"/>
              </w:numPr>
              <w:spacing w:after="0"/>
              <w:ind w:left="460"/>
            </w:pPr>
            <w:r w:rsidRPr="003F0A1A">
              <w:t>типы вычислительных систем и их архитектурные особенности;</w:t>
            </w:r>
          </w:p>
          <w:p w14:paraId="54747405" w14:textId="77777777" w:rsidR="00A94A8C" w:rsidRPr="003F0A1A" w:rsidRDefault="00A94A8C" w:rsidP="0080642B">
            <w:pPr>
              <w:pStyle w:val="a7"/>
              <w:numPr>
                <w:ilvl w:val="0"/>
                <w:numId w:val="4"/>
              </w:numPr>
              <w:spacing w:after="0"/>
              <w:ind w:left="460"/>
            </w:pPr>
            <w:r w:rsidRPr="003F0A1A">
              <w:t xml:space="preserve">организацию и принцип работы </w:t>
            </w:r>
          </w:p>
          <w:p w14:paraId="1293D795" w14:textId="77777777" w:rsidR="00A94A8C" w:rsidRPr="003F0A1A" w:rsidRDefault="00A94A8C" w:rsidP="0080642B">
            <w:pPr>
              <w:pStyle w:val="a7"/>
              <w:numPr>
                <w:ilvl w:val="0"/>
                <w:numId w:val="4"/>
              </w:numPr>
              <w:spacing w:after="0"/>
              <w:ind w:left="460"/>
            </w:pPr>
            <w:r w:rsidRPr="003F0A1A">
              <w:t>основных логических блоков компьютерных систем;</w:t>
            </w:r>
          </w:p>
          <w:p w14:paraId="4CC23AF5" w14:textId="77777777" w:rsidR="00A94A8C" w:rsidRPr="003F0A1A" w:rsidRDefault="00A94A8C" w:rsidP="0080642B">
            <w:pPr>
              <w:pStyle w:val="a7"/>
              <w:numPr>
                <w:ilvl w:val="0"/>
                <w:numId w:val="4"/>
              </w:numPr>
              <w:spacing w:after="0"/>
              <w:ind w:left="460"/>
            </w:pPr>
            <w:r w:rsidRPr="003F0A1A">
              <w:t xml:space="preserve">процессы обработки информации на всех уровнях компьютерных архитектур; </w:t>
            </w:r>
          </w:p>
          <w:p w14:paraId="525C9BF3" w14:textId="77777777" w:rsidR="00A94A8C" w:rsidRPr="003F0A1A" w:rsidRDefault="00A94A8C" w:rsidP="0080642B">
            <w:pPr>
              <w:pStyle w:val="a7"/>
              <w:numPr>
                <w:ilvl w:val="0"/>
                <w:numId w:val="4"/>
              </w:numPr>
              <w:spacing w:after="0"/>
              <w:ind w:left="460"/>
            </w:pPr>
            <w:r w:rsidRPr="003F0A1A">
              <w:t>основные принципы управления ресурсами и организации доступа к этим ресурсам</w:t>
            </w:r>
          </w:p>
        </w:tc>
        <w:tc>
          <w:tcPr>
            <w:tcW w:w="3514" w:type="dxa"/>
            <w:vMerge/>
          </w:tcPr>
          <w:p w14:paraId="45D7960A" w14:textId="77777777" w:rsidR="00A94A8C" w:rsidRPr="00DE403A" w:rsidRDefault="00A94A8C" w:rsidP="00AC2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  <w:vMerge/>
          </w:tcPr>
          <w:p w14:paraId="7AA3D286" w14:textId="77777777" w:rsidR="00A94A8C" w:rsidRPr="00DE403A" w:rsidRDefault="00A94A8C" w:rsidP="00AC2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6C54BA8" w14:textId="77777777" w:rsidR="00147CA7" w:rsidRPr="00E23B23" w:rsidRDefault="00147CA7">
      <w:pPr>
        <w:rPr>
          <w:rFonts w:ascii="Times New Roman" w:hAnsi="Times New Roman"/>
          <w:b/>
          <w:sz w:val="24"/>
          <w:szCs w:val="24"/>
        </w:rPr>
      </w:pPr>
    </w:p>
    <w:sectPr w:rsidR="00147CA7" w:rsidRPr="00E23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F1285" w14:textId="77777777" w:rsidR="00CA1676" w:rsidRDefault="00CA1676" w:rsidP="00A94A8C">
      <w:pPr>
        <w:spacing w:after="0" w:line="240" w:lineRule="auto"/>
      </w:pPr>
      <w:r>
        <w:separator/>
      </w:r>
    </w:p>
  </w:endnote>
  <w:endnote w:type="continuationSeparator" w:id="0">
    <w:p w14:paraId="210CD683" w14:textId="77777777" w:rsidR="00CA1676" w:rsidRDefault="00CA1676" w:rsidP="00A94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18377" w14:textId="77777777" w:rsidR="00CA1676" w:rsidRDefault="00CA1676" w:rsidP="00A94A8C">
      <w:pPr>
        <w:spacing w:after="0" w:line="240" w:lineRule="auto"/>
      </w:pPr>
      <w:r>
        <w:separator/>
      </w:r>
    </w:p>
  </w:footnote>
  <w:footnote w:type="continuationSeparator" w:id="0">
    <w:p w14:paraId="65A7EE21" w14:textId="77777777" w:rsidR="00CA1676" w:rsidRDefault="00CA1676" w:rsidP="00A94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163D6"/>
    <w:multiLevelType w:val="hybridMultilevel"/>
    <w:tmpl w:val="8FBC92D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5D52DF"/>
    <w:multiLevelType w:val="hybridMultilevel"/>
    <w:tmpl w:val="D6446786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B30C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6A6C05F3"/>
    <w:multiLevelType w:val="hybridMultilevel"/>
    <w:tmpl w:val="E2601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ECE052C"/>
    <w:multiLevelType w:val="hybridMultilevel"/>
    <w:tmpl w:val="A3FC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A8C"/>
    <w:rsid w:val="000157CB"/>
    <w:rsid w:val="00041D78"/>
    <w:rsid w:val="000431D4"/>
    <w:rsid w:val="0007614F"/>
    <w:rsid w:val="000E0472"/>
    <w:rsid w:val="00100469"/>
    <w:rsid w:val="00141B74"/>
    <w:rsid w:val="00147CA7"/>
    <w:rsid w:val="00215423"/>
    <w:rsid w:val="00237E38"/>
    <w:rsid w:val="002555A0"/>
    <w:rsid w:val="00255E09"/>
    <w:rsid w:val="00287213"/>
    <w:rsid w:val="002C784B"/>
    <w:rsid w:val="00302D17"/>
    <w:rsid w:val="003A6356"/>
    <w:rsid w:val="003B5793"/>
    <w:rsid w:val="003F0A1A"/>
    <w:rsid w:val="00437773"/>
    <w:rsid w:val="0048676F"/>
    <w:rsid w:val="004C4B94"/>
    <w:rsid w:val="00553A08"/>
    <w:rsid w:val="00556221"/>
    <w:rsid w:val="00576E06"/>
    <w:rsid w:val="00593CE3"/>
    <w:rsid w:val="005B687A"/>
    <w:rsid w:val="006277D7"/>
    <w:rsid w:val="006E573C"/>
    <w:rsid w:val="007310C9"/>
    <w:rsid w:val="0080642B"/>
    <w:rsid w:val="008B3D5B"/>
    <w:rsid w:val="008C71D2"/>
    <w:rsid w:val="008D0E22"/>
    <w:rsid w:val="00904E34"/>
    <w:rsid w:val="00906AFB"/>
    <w:rsid w:val="00963F4E"/>
    <w:rsid w:val="00972A15"/>
    <w:rsid w:val="009C028C"/>
    <w:rsid w:val="009C2D2A"/>
    <w:rsid w:val="009D09BC"/>
    <w:rsid w:val="00A801EB"/>
    <w:rsid w:val="00A94A8C"/>
    <w:rsid w:val="00AC2CB5"/>
    <w:rsid w:val="00B213A2"/>
    <w:rsid w:val="00B91A34"/>
    <w:rsid w:val="00C20749"/>
    <w:rsid w:val="00C32776"/>
    <w:rsid w:val="00C60317"/>
    <w:rsid w:val="00C65277"/>
    <w:rsid w:val="00CA1676"/>
    <w:rsid w:val="00CB0271"/>
    <w:rsid w:val="00CD78C9"/>
    <w:rsid w:val="00D30F6E"/>
    <w:rsid w:val="00D807B7"/>
    <w:rsid w:val="00DB49BC"/>
    <w:rsid w:val="00DE3DBC"/>
    <w:rsid w:val="00E23B23"/>
    <w:rsid w:val="00E31623"/>
    <w:rsid w:val="00E43F68"/>
    <w:rsid w:val="00E57A56"/>
    <w:rsid w:val="00E96839"/>
    <w:rsid w:val="00EE08ED"/>
    <w:rsid w:val="00EF4D91"/>
    <w:rsid w:val="00F93BA5"/>
    <w:rsid w:val="00FA3AB0"/>
    <w:rsid w:val="00FA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1ECB3"/>
  <w15:chartTrackingRefBased/>
  <w15:docId w15:val="{F0FCA5B7-7DB2-4B5E-BD16-6760FA9A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A8C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A94A8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94A8C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A94A8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A94A8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A94A8C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A94A8C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A94A8C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A94A8C"/>
    <w:rPr>
      <w:rFonts w:cs="Times New Roman"/>
      <w:i/>
    </w:rPr>
  </w:style>
  <w:style w:type="paragraph" w:customStyle="1" w:styleId="Default">
    <w:name w:val="Default"/>
    <w:rsid w:val="00A94A8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a9">
    <w:name w:val="footer"/>
    <w:basedOn w:val="a"/>
    <w:link w:val="aa"/>
    <w:rsid w:val="00593C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593C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0E0472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0E0472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C2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C2CB5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Hyperlink"/>
    <w:basedOn w:val="a0"/>
    <w:uiPriority w:val="99"/>
    <w:semiHidden/>
    <w:unhideWhenUsed/>
    <w:rsid w:val="00C603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tres.ru/author/anatoliy-zhmak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</Pages>
  <Words>2105</Words>
  <Characters>12001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NT</dc:creator>
  <cp:keywords/>
  <dc:description/>
  <cp:lastModifiedBy>Гуляев Николай</cp:lastModifiedBy>
  <cp:revision>30</cp:revision>
  <cp:lastPrinted>2023-05-02T11:28:00Z</cp:lastPrinted>
  <dcterms:created xsi:type="dcterms:W3CDTF">2020-02-02T04:57:00Z</dcterms:created>
  <dcterms:modified xsi:type="dcterms:W3CDTF">2023-10-09T19:55:00Z</dcterms:modified>
</cp:coreProperties>
</file>